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4115" w14:textId="64EE8C29" w:rsidR="004D6F91" w:rsidRPr="00724CDA" w:rsidRDefault="00A42AA8">
      <w:pPr>
        <w:rPr>
          <w:sz w:val="28"/>
          <w:szCs w:val="28"/>
          <w:lang w:val="en-GB"/>
        </w:rPr>
      </w:pPr>
      <w:r w:rsidRPr="00724CDA">
        <w:rPr>
          <w:sz w:val="28"/>
          <w:szCs w:val="28"/>
          <w:lang w:val="en-GB"/>
        </w:rPr>
        <w:t>Ostomy NSW</w:t>
      </w:r>
      <w:r w:rsidR="006C508E" w:rsidRPr="00724CDA">
        <w:rPr>
          <w:sz w:val="28"/>
          <w:szCs w:val="28"/>
          <w:lang w:val="en-GB"/>
        </w:rPr>
        <w:t xml:space="preserve"> Portal FAQ</w:t>
      </w:r>
    </w:p>
    <w:p w14:paraId="458CA157" w14:textId="77777777" w:rsidR="006C508E" w:rsidRPr="006C508E" w:rsidRDefault="006C508E">
      <w:pPr>
        <w:rPr>
          <w:sz w:val="24"/>
          <w:szCs w:val="24"/>
          <w:lang w:val="en-GB"/>
        </w:rPr>
      </w:pPr>
    </w:p>
    <w:p w14:paraId="3F1650DC" w14:textId="77777777" w:rsidR="006C508E" w:rsidRPr="006C508E" w:rsidRDefault="006C508E" w:rsidP="006C508E">
      <w:pPr>
        <w:rPr>
          <w:b/>
          <w:bCs/>
          <w:sz w:val="24"/>
          <w:szCs w:val="24"/>
          <w:lang w:val="en-GB"/>
        </w:rPr>
      </w:pPr>
      <w:r w:rsidRPr="006C508E">
        <w:rPr>
          <w:b/>
          <w:bCs/>
          <w:sz w:val="24"/>
          <w:szCs w:val="24"/>
          <w:lang w:val="en-GB"/>
        </w:rPr>
        <w:t>Who is eligible to register for the member portal?</w:t>
      </w:r>
    </w:p>
    <w:p w14:paraId="5628E1FC" w14:textId="77777777" w:rsidR="006C508E" w:rsidRPr="006C508E" w:rsidRDefault="006C508E" w:rsidP="006C508E">
      <w:pPr>
        <w:rPr>
          <w:sz w:val="24"/>
          <w:szCs w:val="24"/>
          <w:lang w:val="en-GB"/>
        </w:rPr>
      </w:pPr>
      <w:r w:rsidRPr="006C508E">
        <w:rPr>
          <w:sz w:val="24"/>
          <w:szCs w:val="24"/>
          <w:lang w:val="en-GB"/>
        </w:rPr>
        <w:t xml:space="preserve">Current members of Ostomy </w:t>
      </w:r>
      <w:r w:rsidR="00A42AA8">
        <w:rPr>
          <w:sz w:val="24"/>
          <w:szCs w:val="24"/>
          <w:lang w:val="en-GB"/>
        </w:rPr>
        <w:t>NSW Limited (ONL)</w:t>
      </w:r>
      <w:r w:rsidRPr="006C508E">
        <w:rPr>
          <w:sz w:val="24"/>
          <w:szCs w:val="24"/>
          <w:lang w:val="en-GB"/>
        </w:rPr>
        <w:t xml:space="preserve"> who have an email address on file are eligible to register.</w:t>
      </w:r>
    </w:p>
    <w:p w14:paraId="7972671F" w14:textId="77777777" w:rsidR="006C508E" w:rsidRPr="006C508E" w:rsidRDefault="006C508E" w:rsidP="006C508E">
      <w:pPr>
        <w:rPr>
          <w:b/>
          <w:bCs/>
          <w:sz w:val="24"/>
          <w:szCs w:val="24"/>
          <w:lang w:val="en-GB"/>
        </w:rPr>
      </w:pPr>
      <w:r w:rsidRPr="006C508E">
        <w:rPr>
          <w:b/>
          <w:bCs/>
          <w:sz w:val="24"/>
          <w:szCs w:val="24"/>
          <w:lang w:val="en-GB"/>
        </w:rPr>
        <w:t>What information do I need to register for the portal?</w:t>
      </w:r>
    </w:p>
    <w:p w14:paraId="34EB03A7" w14:textId="77777777" w:rsidR="006C508E" w:rsidRPr="006C508E" w:rsidRDefault="006C508E" w:rsidP="006C508E">
      <w:pPr>
        <w:rPr>
          <w:sz w:val="24"/>
          <w:szCs w:val="24"/>
          <w:lang w:val="en-GB"/>
        </w:rPr>
      </w:pPr>
      <w:r w:rsidRPr="006C508E">
        <w:rPr>
          <w:sz w:val="24"/>
          <w:szCs w:val="24"/>
          <w:lang w:val="en-GB"/>
        </w:rPr>
        <w:t xml:space="preserve">To register for the </w:t>
      </w:r>
      <w:proofErr w:type="gramStart"/>
      <w:r w:rsidRPr="006C508E">
        <w:rPr>
          <w:sz w:val="24"/>
          <w:szCs w:val="24"/>
          <w:lang w:val="en-GB"/>
        </w:rPr>
        <w:t>portal</w:t>
      </w:r>
      <w:proofErr w:type="gramEnd"/>
      <w:r w:rsidRPr="006C508E">
        <w:rPr>
          <w:sz w:val="24"/>
          <w:szCs w:val="24"/>
          <w:lang w:val="en-GB"/>
        </w:rPr>
        <w:t xml:space="preserve"> you will need:</w:t>
      </w:r>
    </w:p>
    <w:p w14:paraId="36F7ED05" w14:textId="77777777" w:rsidR="006C508E" w:rsidRPr="006C508E" w:rsidRDefault="006C508E" w:rsidP="006C508E">
      <w:pPr>
        <w:pStyle w:val="ListParagraph"/>
        <w:numPr>
          <w:ilvl w:val="0"/>
          <w:numId w:val="1"/>
        </w:numPr>
        <w:rPr>
          <w:sz w:val="24"/>
          <w:szCs w:val="24"/>
          <w:lang w:val="en-GB"/>
        </w:rPr>
      </w:pPr>
      <w:r w:rsidRPr="006C508E">
        <w:rPr>
          <w:sz w:val="24"/>
          <w:szCs w:val="24"/>
          <w:lang w:val="en-GB"/>
        </w:rPr>
        <w:t>Your email address as recorded in our system</w:t>
      </w:r>
    </w:p>
    <w:p w14:paraId="604C9A01" w14:textId="77777777" w:rsidR="006C508E" w:rsidRPr="006C508E" w:rsidRDefault="006C508E" w:rsidP="006C508E">
      <w:pPr>
        <w:pStyle w:val="ListParagraph"/>
        <w:numPr>
          <w:ilvl w:val="0"/>
          <w:numId w:val="1"/>
        </w:numPr>
        <w:rPr>
          <w:sz w:val="24"/>
          <w:szCs w:val="24"/>
          <w:lang w:val="en-GB"/>
        </w:rPr>
      </w:pPr>
      <w:r w:rsidRPr="006C508E">
        <w:rPr>
          <w:sz w:val="24"/>
          <w:szCs w:val="24"/>
          <w:lang w:val="en-GB"/>
        </w:rPr>
        <w:t>Your membership number (you can find this on the picking slips enclosed with your supplies)</w:t>
      </w:r>
    </w:p>
    <w:p w14:paraId="75BCF340" w14:textId="77777777" w:rsidR="006C508E" w:rsidRPr="006C508E" w:rsidRDefault="006C508E" w:rsidP="006C508E">
      <w:pPr>
        <w:pStyle w:val="ListParagraph"/>
        <w:numPr>
          <w:ilvl w:val="0"/>
          <w:numId w:val="1"/>
        </w:numPr>
        <w:rPr>
          <w:sz w:val="24"/>
          <w:szCs w:val="24"/>
          <w:lang w:val="en-GB"/>
        </w:rPr>
      </w:pPr>
      <w:r w:rsidRPr="006C508E">
        <w:rPr>
          <w:sz w:val="24"/>
          <w:szCs w:val="24"/>
          <w:lang w:val="en-GB"/>
        </w:rPr>
        <w:t>Your surname</w:t>
      </w:r>
    </w:p>
    <w:p w14:paraId="6CCCC4C0" w14:textId="77777777" w:rsidR="006C508E" w:rsidRPr="006C508E" w:rsidRDefault="006C508E" w:rsidP="006C508E">
      <w:pPr>
        <w:rPr>
          <w:b/>
          <w:bCs/>
          <w:sz w:val="24"/>
          <w:szCs w:val="24"/>
          <w:lang w:val="en-GB"/>
        </w:rPr>
      </w:pPr>
      <w:r w:rsidRPr="006C508E">
        <w:rPr>
          <w:b/>
          <w:bCs/>
          <w:sz w:val="24"/>
          <w:szCs w:val="24"/>
          <w:lang w:val="en-GB"/>
        </w:rPr>
        <w:t>What is my Username?</w:t>
      </w:r>
    </w:p>
    <w:p w14:paraId="06A4E62D" w14:textId="77777777" w:rsidR="006C508E" w:rsidRPr="006C508E" w:rsidRDefault="006C508E" w:rsidP="006C508E">
      <w:pPr>
        <w:rPr>
          <w:sz w:val="24"/>
          <w:szCs w:val="24"/>
          <w:lang w:val="en-GB"/>
        </w:rPr>
      </w:pPr>
      <w:r w:rsidRPr="006C508E">
        <w:rPr>
          <w:sz w:val="24"/>
          <w:szCs w:val="24"/>
          <w:lang w:val="en-GB"/>
        </w:rPr>
        <w:t>Your username is the email address with which you used to register for the portal.</w:t>
      </w:r>
    </w:p>
    <w:p w14:paraId="7F1EF987" w14:textId="77777777" w:rsidR="006C508E" w:rsidRPr="006C508E" w:rsidRDefault="006C508E" w:rsidP="006C508E">
      <w:pPr>
        <w:rPr>
          <w:b/>
          <w:bCs/>
          <w:sz w:val="24"/>
          <w:szCs w:val="24"/>
          <w:lang w:val="en-GB"/>
        </w:rPr>
      </w:pPr>
      <w:r w:rsidRPr="006C508E">
        <w:rPr>
          <w:b/>
          <w:bCs/>
          <w:sz w:val="24"/>
          <w:szCs w:val="24"/>
          <w:lang w:val="en-GB"/>
        </w:rPr>
        <w:t>What if I no longer have access to the email address that I used to register?</w:t>
      </w:r>
    </w:p>
    <w:p w14:paraId="62579E30" w14:textId="77777777" w:rsidR="006C508E" w:rsidRPr="006C508E" w:rsidRDefault="006C508E" w:rsidP="006C508E">
      <w:pPr>
        <w:rPr>
          <w:sz w:val="24"/>
          <w:szCs w:val="24"/>
          <w:lang w:val="en-GB"/>
        </w:rPr>
      </w:pPr>
      <w:r w:rsidRPr="006C508E">
        <w:rPr>
          <w:sz w:val="24"/>
          <w:szCs w:val="24"/>
          <w:lang w:val="en-GB"/>
        </w:rPr>
        <w:t xml:space="preserve">If you no longer have access to the original email address you used to register for the portal, please log into the portal using your old email address (as your </w:t>
      </w:r>
      <w:proofErr w:type="gramStart"/>
      <w:r w:rsidRPr="006C508E">
        <w:rPr>
          <w:sz w:val="24"/>
          <w:szCs w:val="24"/>
          <w:lang w:val="en-GB"/>
        </w:rPr>
        <w:t>user</w:t>
      </w:r>
      <w:proofErr w:type="gramEnd"/>
      <w:r w:rsidRPr="006C508E">
        <w:rPr>
          <w:sz w:val="24"/>
          <w:szCs w:val="24"/>
          <w:lang w:val="en-GB"/>
        </w:rPr>
        <w:t xml:space="preserve"> name), and update your email address in your profile to the new email address.  Save, and log out of your portal account.</w:t>
      </w:r>
    </w:p>
    <w:p w14:paraId="565C71E0" w14:textId="77777777" w:rsidR="006C508E" w:rsidRPr="006C508E" w:rsidRDefault="006C508E" w:rsidP="006C508E">
      <w:pPr>
        <w:rPr>
          <w:sz w:val="24"/>
          <w:szCs w:val="24"/>
          <w:lang w:val="en-GB"/>
        </w:rPr>
      </w:pPr>
      <w:r w:rsidRPr="006C508E">
        <w:rPr>
          <w:sz w:val="24"/>
          <w:szCs w:val="24"/>
          <w:lang w:val="en-GB"/>
        </w:rPr>
        <w:t xml:space="preserve">Once logged out, please reset your password using your new email address as the username, via the “forgot password” button. A password rest link will be sent by email to your new address. </w:t>
      </w:r>
    </w:p>
    <w:p w14:paraId="3389816E" w14:textId="77777777" w:rsidR="006C508E" w:rsidRPr="006C508E" w:rsidRDefault="006C508E" w:rsidP="006C508E">
      <w:pPr>
        <w:rPr>
          <w:sz w:val="24"/>
          <w:szCs w:val="24"/>
          <w:lang w:val="en-GB"/>
        </w:rPr>
      </w:pPr>
      <w:r w:rsidRPr="006C508E">
        <w:rPr>
          <w:sz w:val="24"/>
          <w:szCs w:val="24"/>
          <w:lang w:val="en-GB"/>
        </w:rPr>
        <w:t>Use your updated email and password to access the portal for all future logins.</w:t>
      </w:r>
    </w:p>
    <w:p w14:paraId="3D3737BF" w14:textId="77777777" w:rsidR="006C508E" w:rsidRPr="006C508E" w:rsidRDefault="006C508E" w:rsidP="006C508E">
      <w:pPr>
        <w:rPr>
          <w:b/>
          <w:bCs/>
          <w:sz w:val="24"/>
          <w:szCs w:val="24"/>
          <w:lang w:val="en-GB"/>
        </w:rPr>
      </w:pPr>
      <w:r w:rsidRPr="006C508E">
        <w:rPr>
          <w:b/>
          <w:bCs/>
          <w:sz w:val="24"/>
          <w:szCs w:val="24"/>
          <w:lang w:val="en-GB"/>
        </w:rPr>
        <w:t>How do I reset my password?</w:t>
      </w:r>
    </w:p>
    <w:p w14:paraId="0A626B9D" w14:textId="77777777" w:rsidR="006C508E" w:rsidRPr="006C508E" w:rsidRDefault="006C508E" w:rsidP="006C508E">
      <w:pPr>
        <w:rPr>
          <w:sz w:val="24"/>
          <w:szCs w:val="24"/>
          <w:lang w:val="en-GB"/>
        </w:rPr>
      </w:pPr>
      <w:r w:rsidRPr="006C508E">
        <w:rPr>
          <w:sz w:val="24"/>
          <w:szCs w:val="24"/>
          <w:lang w:val="en-GB"/>
        </w:rPr>
        <w:t>To reset your password:</w:t>
      </w:r>
    </w:p>
    <w:p w14:paraId="7CC7159C" w14:textId="77777777" w:rsidR="006C508E" w:rsidRPr="006C508E" w:rsidRDefault="006C508E" w:rsidP="006C508E">
      <w:pPr>
        <w:pStyle w:val="ListParagraph"/>
        <w:numPr>
          <w:ilvl w:val="0"/>
          <w:numId w:val="2"/>
        </w:numPr>
        <w:rPr>
          <w:sz w:val="24"/>
          <w:szCs w:val="24"/>
          <w:lang w:val="en-GB"/>
        </w:rPr>
      </w:pPr>
      <w:r w:rsidRPr="006C508E">
        <w:rPr>
          <w:sz w:val="24"/>
          <w:szCs w:val="24"/>
          <w:lang w:val="en-GB"/>
        </w:rPr>
        <w:t>Go to the portal login page</w:t>
      </w:r>
    </w:p>
    <w:p w14:paraId="7C950EFC" w14:textId="77777777" w:rsidR="006C508E" w:rsidRPr="006C508E" w:rsidRDefault="006C508E" w:rsidP="006C508E">
      <w:pPr>
        <w:pStyle w:val="ListParagraph"/>
        <w:numPr>
          <w:ilvl w:val="0"/>
          <w:numId w:val="2"/>
        </w:numPr>
        <w:rPr>
          <w:sz w:val="24"/>
          <w:szCs w:val="24"/>
          <w:lang w:val="en-GB"/>
        </w:rPr>
      </w:pPr>
      <w:r w:rsidRPr="006C508E">
        <w:rPr>
          <w:sz w:val="24"/>
          <w:szCs w:val="24"/>
          <w:lang w:val="en-GB"/>
        </w:rPr>
        <w:t>Click the “Forgot Password” link</w:t>
      </w:r>
    </w:p>
    <w:p w14:paraId="7D6CC990" w14:textId="77777777" w:rsidR="006C508E" w:rsidRPr="006C508E" w:rsidRDefault="006C508E" w:rsidP="006C508E">
      <w:pPr>
        <w:pStyle w:val="ListParagraph"/>
        <w:numPr>
          <w:ilvl w:val="0"/>
          <w:numId w:val="2"/>
        </w:numPr>
        <w:rPr>
          <w:sz w:val="24"/>
          <w:szCs w:val="24"/>
          <w:lang w:val="en-GB"/>
        </w:rPr>
      </w:pPr>
      <w:r w:rsidRPr="006C508E">
        <w:rPr>
          <w:sz w:val="24"/>
          <w:szCs w:val="24"/>
          <w:lang w:val="en-GB"/>
        </w:rPr>
        <w:t>Enter your email address (this must be the one associated with your portal account)</w:t>
      </w:r>
    </w:p>
    <w:p w14:paraId="517D886E" w14:textId="77777777" w:rsidR="006C508E" w:rsidRPr="006C508E" w:rsidRDefault="006C508E" w:rsidP="006C508E">
      <w:pPr>
        <w:pStyle w:val="ListParagraph"/>
        <w:numPr>
          <w:ilvl w:val="0"/>
          <w:numId w:val="2"/>
        </w:numPr>
        <w:rPr>
          <w:sz w:val="24"/>
          <w:szCs w:val="24"/>
          <w:lang w:val="en-GB"/>
        </w:rPr>
      </w:pPr>
      <w:r w:rsidRPr="006C508E">
        <w:rPr>
          <w:sz w:val="24"/>
          <w:szCs w:val="24"/>
          <w:lang w:val="en-GB"/>
        </w:rPr>
        <w:t>Select Submit request</w:t>
      </w:r>
    </w:p>
    <w:p w14:paraId="57E7CC2F" w14:textId="46EEB749" w:rsidR="006C508E" w:rsidRDefault="006C508E" w:rsidP="006C508E">
      <w:pPr>
        <w:pStyle w:val="ListParagraph"/>
        <w:numPr>
          <w:ilvl w:val="0"/>
          <w:numId w:val="2"/>
        </w:numPr>
        <w:rPr>
          <w:sz w:val="24"/>
          <w:szCs w:val="24"/>
          <w:lang w:val="en-GB"/>
        </w:rPr>
      </w:pPr>
      <w:r w:rsidRPr="006C508E">
        <w:rPr>
          <w:sz w:val="24"/>
          <w:szCs w:val="24"/>
          <w:lang w:val="en-GB"/>
        </w:rPr>
        <w:t>An email will be sent to your email address with a link to reset your password</w:t>
      </w:r>
      <w:r w:rsidR="006B490F">
        <w:rPr>
          <w:sz w:val="24"/>
          <w:szCs w:val="24"/>
          <w:lang w:val="en-GB"/>
        </w:rPr>
        <w:t xml:space="preserve"> including a </w:t>
      </w:r>
      <w:r w:rsidR="006B490F" w:rsidRPr="006B490F">
        <w:rPr>
          <w:b/>
          <w:bCs/>
          <w:sz w:val="24"/>
          <w:szCs w:val="24"/>
          <w:lang w:val="en-GB"/>
        </w:rPr>
        <w:t>one-time use</w:t>
      </w:r>
      <w:r w:rsidR="006B490F">
        <w:rPr>
          <w:sz w:val="24"/>
          <w:szCs w:val="24"/>
          <w:lang w:val="en-GB"/>
        </w:rPr>
        <w:t xml:space="preserve"> password supplied by Ostomy NSW</w:t>
      </w:r>
      <w:r w:rsidRPr="006C508E">
        <w:rPr>
          <w:sz w:val="24"/>
          <w:szCs w:val="24"/>
          <w:lang w:val="en-GB"/>
        </w:rPr>
        <w:t>. Select the link, or copy and paste it into your browser to set a new password. Please check your SPAM box if your email is not received within 15 minutes (link valid for 24 hours only)</w:t>
      </w:r>
      <w:r w:rsidR="006B490F">
        <w:rPr>
          <w:sz w:val="24"/>
          <w:szCs w:val="24"/>
          <w:lang w:val="en-GB"/>
        </w:rPr>
        <w:t>.</w:t>
      </w:r>
    </w:p>
    <w:p w14:paraId="31795575" w14:textId="367AD3E5" w:rsidR="006B490F" w:rsidRPr="006C508E" w:rsidRDefault="006B490F" w:rsidP="006C508E">
      <w:pPr>
        <w:pStyle w:val="ListParagraph"/>
        <w:numPr>
          <w:ilvl w:val="0"/>
          <w:numId w:val="2"/>
        </w:numPr>
        <w:rPr>
          <w:sz w:val="24"/>
          <w:szCs w:val="24"/>
          <w:lang w:val="en-GB"/>
        </w:rPr>
      </w:pPr>
      <w:r>
        <w:rPr>
          <w:sz w:val="24"/>
          <w:szCs w:val="24"/>
          <w:lang w:val="en-GB"/>
        </w:rPr>
        <w:t>Prepare to reset your password immediately when you login from the link (have a new one ready to use).</w:t>
      </w:r>
    </w:p>
    <w:p w14:paraId="72911A50" w14:textId="1B6EC12F" w:rsidR="006C508E" w:rsidRDefault="006C508E" w:rsidP="006C508E">
      <w:pPr>
        <w:pStyle w:val="ListParagraph"/>
        <w:numPr>
          <w:ilvl w:val="0"/>
          <w:numId w:val="2"/>
        </w:numPr>
        <w:rPr>
          <w:sz w:val="24"/>
          <w:szCs w:val="24"/>
          <w:lang w:val="en-GB"/>
        </w:rPr>
      </w:pPr>
      <w:r w:rsidRPr="006C508E">
        <w:rPr>
          <w:sz w:val="24"/>
          <w:szCs w:val="24"/>
          <w:lang w:val="en-GB"/>
        </w:rPr>
        <w:lastRenderedPageBreak/>
        <w:t xml:space="preserve">Follow the prompts to set a new password. </w:t>
      </w:r>
      <w:r w:rsidR="006B490F" w:rsidRPr="006B490F">
        <w:rPr>
          <w:sz w:val="24"/>
          <w:szCs w:val="24"/>
          <w:u w:val="single"/>
          <w:lang w:val="en-GB"/>
        </w:rPr>
        <w:t>Do not</w:t>
      </w:r>
      <w:r w:rsidR="006B490F">
        <w:rPr>
          <w:sz w:val="24"/>
          <w:szCs w:val="24"/>
          <w:lang w:val="en-GB"/>
        </w:rPr>
        <w:t xml:space="preserve"> use the one-time password sent to you; create a new one. </w:t>
      </w:r>
      <w:r w:rsidRPr="006C508E">
        <w:rPr>
          <w:sz w:val="24"/>
          <w:szCs w:val="24"/>
          <w:lang w:val="en-GB"/>
        </w:rPr>
        <w:t xml:space="preserve">A password must </w:t>
      </w:r>
      <w:r w:rsidR="006B490F">
        <w:rPr>
          <w:sz w:val="24"/>
          <w:szCs w:val="24"/>
          <w:lang w:val="en-GB"/>
        </w:rPr>
        <w:t xml:space="preserve">be </w:t>
      </w:r>
      <w:r w:rsidRPr="006C508E">
        <w:rPr>
          <w:sz w:val="24"/>
          <w:szCs w:val="24"/>
          <w:lang w:val="en-GB"/>
        </w:rPr>
        <w:t>at least 6 characters and can be a combination of alpha and numeric.</w:t>
      </w:r>
    </w:p>
    <w:p w14:paraId="1F2F3F9D" w14:textId="2D30DF2E" w:rsidR="00E00406" w:rsidRPr="006B490F" w:rsidRDefault="00E00406" w:rsidP="00E00406">
      <w:pPr>
        <w:rPr>
          <w:sz w:val="24"/>
          <w:szCs w:val="24"/>
          <w:lang w:val="en-GB"/>
        </w:rPr>
      </w:pPr>
      <w:r w:rsidRPr="00E00406">
        <w:rPr>
          <w:b/>
          <w:bCs/>
          <w:sz w:val="24"/>
          <w:szCs w:val="24"/>
          <w:lang w:val="en-GB"/>
        </w:rPr>
        <w:t>What devices can I use to access the portal?</w:t>
      </w:r>
    </w:p>
    <w:p w14:paraId="72A824C7" w14:textId="77777777" w:rsidR="00E00406" w:rsidRPr="00E00406" w:rsidRDefault="00E00406" w:rsidP="00E00406">
      <w:pPr>
        <w:rPr>
          <w:sz w:val="24"/>
          <w:szCs w:val="24"/>
          <w:lang w:val="en-GB"/>
        </w:rPr>
      </w:pPr>
      <w:r w:rsidRPr="00E00406">
        <w:rPr>
          <w:sz w:val="24"/>
          <w:szCs w:val="24"/>
          <w:lang w:val="en-GB"/>
        </w:rPr>
        <w:t>To access the portal, we recommend using the Google Chrome or Firefox browser on a Windows 10 PC or Mac computer.</w:t>
      </w:r>
    </w:p>
    <w:p w14:paraId="3797CFB8" w14:textId="77777777" w:rsidR="00E00406" w:rsidRPr="00E00406" w:rsidRDefault="00E00406" w:rsidP="00E00406">
      <w:pPr>
        <w:rPr>
          <w:sz w:val="24"/>
          <w:szCs w:val="24"/>
          <w:lang w:val="en-GB"/>
        </w:rPr>
      </w:pPr>
      <w:r w:rsidRPr="00E00406">
        <w:rPr>
          <w:sz w:val="24"/>
          <w:szCs w:val="24"/>
          <w:lang w:val="en-GB"/>
        </w:rPr>
        <w:t>Please note that the portal may not work on all tablets, iPads or smart phones. In this case, please try submitting through the Firefox Browser on your smart device.</w:t>
      </w:r>
    </w:p>
    <w:p w14:paraId="56088F33" w14:textId="2C5878DD" w:rsidR="00E00406" w:rsidRPr="00323968" w:rsidRDefault="00E00406" w:rsidP="00E00406">
      <w:pPr>
        <w:rPr>
          <w:sz w:val="24"/>
          <w:szCs w:val="24"/>
          <w:lang w:val="en-GB"/>
        </w:rPr>
      </w:pPr>
      <w:r w:rsidRPr="00E00406">
        <w:rPr>
          <w:sz w:val="24"/>
          <w:szCs w:val="24"/>
          <w:lang w:val="en-GB"/>
        </w:rPr>
        <w:t xml:space="preserve">The portal is not supported by Internet Explorer and cannot be used on an android device using a SAMSUNG </w:t>
      </w:r>
      <w:r w:rsidRPr="00323968">
        <w:rPr>
          <w:sz w:val="24"/>
          <w:szCs w:val="24"/>
          <w:lang w:val="en-GB"/>
        </w:rPr>
        <w:t>browser.</w:t>
      </w:r>
      <w:r w:rsidR="00C514AF" w:rsidRPr="00323968">
        <w:rPr>
          <w:sz w:val="24"/>
          <w:szCs w:val="24"/>
          <w:lang w:val="en-GB"/>
        </w:rPr>
        <w:t xml:space="preserve"> It will work with Microsoft Edge.</w:t>
      </w:r>
    </w:p>
    <w:p w14:paraId="216A6AB3" w14:textId="77777777" w:rsidR="00E00406" w:rsidRPr="00E00406" w:rsidRDefault="00E00406" w:rsidP="00E00406">
      <w:pPr>
        <w:rPr>
          <w:b/>
          <w:bCs/>
          <w:sz w:val="24"/>
          <w:szCs w:val="24"/>
          <w:lang w:val="en-GB"/>
        </w:rPr>
      </w:pPr>
      <w:r w:rsidRPr="00E00406">
        <w:rPr>
          <w:b/>
          <w:bCs/>
          <w:sz w:val="24"/>
          <w:szCs w:val="24"/>
          <w:lang w:val="en-GB"/>
        </w:rPr>
        <w:t>How do I place an order through the portal?</w:t>
      </w:r>
    </w:p>
    <w:p w14:paraId="0A8C2055" w14:textId="77777777" w:rsidR="00E00406" w:rsidRPr="00A42AA8" w:rsidRDefault="00E00406" w:rsidP="00E00406">
      <w:pPr>
        <w:rPr>
          <w:b/>
          <w:bCs/>
          <w:sz w:val="24"/>
          <w:szCs w:val="24"/>
          <w:lang w:val="en-GB"/>
        </w:rPr>
      </w:pPr>
      <w:r w:rsidRPr="00A42AA8">
        <w:rPr>
          <w:b/>
          <w:bCs/>
          <w:sz w:val="24"/>
          <w:szCs w:val="24"/>
          <w:lang w:val="en-GB"/>
        </w:rPr>
        <w:t>Important information:</w:t>
      </w:r>
    </w:p>
    <w:p w14:paraId="3CC12569" w14:textId="77777777" w:rsidR="00E00406" w:rsidRPr="00E00406" w:rsidRDefault="00E00406" w:rsidP="00E00406">
      <w:pPr>
        <w:rPr>
          <w:sz w:val="24"/>
          <w:szCs w:val="24"/>
          <w:lang w:val="en-GB"/>
        </w:rPr>
      </w:pPr>
      <w:r w:rsidRPr="00E00406">
        <w:rPr>
          <w:sz w:val="24"/>
          <w:szCs w:val="24"/>
          <w:lang w:val="en-GB"/>
        </w:rPr>
        <w:t xml:space="preserve">The Stoma Appliance Scheme provides ostomy products to eligible persons that need them. Products obtained through the Scheme are funded by Medicare, and selected from the Stoma Appliance Scheme schedule listing by the eligible person in consultation with their Stoma Nurse or other medical professional. To add a new or not recently ordered item to your portal order, please liaise with your Stoma Nurse or other healthcare professional to check the appropriateness of the product for your use and to obtain the product code of the item, as it appears on the Schedule. The item’s product code as it appears on the Schedule is necessary to add the item to your product list. </w:t>
      </w:r>
    </w:p>
    <w:p w14:paraId="58C50064" w14:textId="77777777" w:rsidR="00E00406" w:rsidRPr="00E00406" w:rsidRDefault="00E00406" w:rsidP="00E00406">
      <w:pPr>
        <w:rPr>
          <w:b/>
          <w:bCs/>
          <w:sz w:val="24"/>
          <w:szCs w:val="24"/>
          <w:lang w:val="en-GB"/>
        </w:rPr>
      </w:pPr>
      <w:r w:rsidRPr="00E00406">
        <w:rPr>
          <w:b/>
          <w:bCs/>
          <w:sz w:val="24"/>
          <w:szCs w:val="24"/>
          <w:lang w:val="en-GB"/>
        </w:rPr>
        <w:t>To place an order for products previously ordered:</w:t>
      </w:r>
    </w:p>
    <w:p w14:paraId="18ACCE9A" w14:textId="77777777" w:rsidR="00E00406" w:rsidRPr="00E00406" w:rsidRDefault="00E00406" w:rsidP="00E00406">
      <w:pPr>
        <w:pStyle w:val="ListParagraph"/>
        <w:numPr>
          <w:ilvl w:val="0"/>
          <w:numId w:val="3"/>
        </w:numPr>
        <w:rPr>
          <w:sz w:val="24"/>
          <w:szCs w:val="24"/>
          <w:lang w:val="en-GB"/>
        </w:rPr>
      </w:pPr>
      <w:r w:rsidRPr="00E00406">
        <w:rPr>
          <w:sz w:val="24"/>
          <w:szCs w:val="24"/>
          <w:lang w:val="en-GB"/>
        </w:rPr>
        <w:t>Login into the portal.</w:t>
      </w:r>
    </w:p>
    <w:p w14:paraId="387EAE5B" w14:textId="14B712FE" w:rsidR="00E00406" w:rsidRPr="00E00406" w:rsidRDefault="00E00406" w:rsidP="00E00406">
      <w:pPr>
        <w:pStyle w:val="ListParagraph"/>
        <w:numPr>
          <w:ilvl w:val="0"/>
          <w:numId w:val="3"/>
        </w:numPr>
        <w:rPr>
          <w:sz w:val="24"/>
          <w:szCs w:val="24"/>
          <w:lang w:val="en-GB"/>
        </w:rPr>
      </w:pPr>
      <w:r w:rsidRPr="00E00406">
        <w:rPr>
          <w:sz w:val="24"/>
          <w:szCs w:val="24"/>
          <w:lang w:val="en-GB"/>
        </w:rPr>
        <w:t xml:space="preserve">Click the </w:t>
      </w:r>
      <w:r w:rsidR="008661AA">
        <w:rPr>
          <w:sz w:val="24"/>
          <w:szCs w:val="24"/>
          <w:lang w:val="en-GB"/>
        </w:rPr>
        <w:t xml:space="preserve">green </w:t>
      </w:r>
      <w:r w:rsidRPr="00E00406">
        <w:rPr>
          <w:sz w:val="24"/>
          <w:szCs w:val="24"/>
          <w:lang w:val="en-GB"/>
        </w:rPr>
        <w:t>“</w:t>
      </w:r>
      <w:r w:rsidR="008661AA">
        <w:rPr>
          <w:sz w:val="24"/>
          <w:szCs w:val="24"/>
          <w:lang w:val="en-GB"/>
        </w:rPr>
        <w:t>P</w:t>
      </w:r>
      <w:r w:rsidRPr="00E00406">
        <w:rPr>
          <w:sz w:val="24"/>
          <w:szCs w:val="24"/>
          <w:lang w:val="en-GB"/>
        </w:rPr>
        <w:t xml:space="preserve">roducts” button on the </w:t>
      </w:r>
      <w:r w:rsidRPr="008661AA">
        <w:rPr>
          <w:sz w:val="24"/>
          <w:szCs w:val="24"/>
          <w:lang w:val="en-GB"/>
        </w:rPr>
        <w:t>purple</w:t>
      </w:r>
      <w:r w:rsidRPr="00E00406">
        <w:rPr>
          <w:sz w:val="24"/>
          <w:szCs w:val="24"/>
          <w:lang w:val="en-GB"/>
        </w:rPr>
        <w:t xml:space="preserve"> “Previous Orders” banner (if the tile shows “</w:t>
      </w:r>
      <w:r w:rsidR="008661AA">
        <w:rPr>
          <w:sz w:val="24"/>
          <w:szCs w:val="24"/>
          <w:lang w:val="en-GB"/>
        </w:rPr>
        <w:t>O</w:t>
      </w:r>
      <w:r w:rsidRPr="00E00406">
        <w:rPr>
          <w:sz w:val="24"/>
          <w:szCs w:val="24"/>
          <w:lang w:val="en-GB"/>
        </w:rPr>
        <w:t>rders”, click on the tile and it will change to “products”).  A list of all previously ordered products will appear.</w:t>
      </w:r>
    </w:p>
    <w:p w14:paraId="6EF3ACAD" w14:textId="77777777" w:rsidR="00E00406" w:rsidRPr="00E00406" w:rsidRDefault="00E00406" w:rsidP="00E00406">
      <w:pPr>
        <w:pStyle w:val="ListParagraph"/>
        <w:numPr>
          <w:ilvl w:val="0"/>
          <w:numId w:val="3"/>
        </w:numPr>
        <w:rPr>
          <w:sz w:val="24"/>
          <w:szCs w:val="24"/>
          <w:lang w:val="en-GB"/>
        </w:rPr>
      </w:pPr>
      <w:r w:rsidRPr="00E00406">
        <w:rPr>
          <w:sz w:val="24"/>
          <w:szCs w:val="24"/>
          <w:lang w:val="en-GB"/>
        </w:rPr>
        <w:t xml:space="preserve">Select the items required from the list by clicking on the </w:t>
      </w:r>
      <w:r w:rsidRPr="008661AA">
        <w:rPr>
          <w:sz w:val="24"/>
          <w:szCs w:val="24"/>
          <w:lang w:val="en-GB"/>
        </w:rPr>
        <w:t>blue shopping cart</w:t>
      </w:r>
      <w:r w:rsidRPr="00E00406">
        <w:rPr>
          <w:sz w:val="24"/>
          <w:szCs w:val="24"/>
          <w:lang w:val="en-GB"/>
        </w:rPr>
        <w:t xml:space="preserve"> to the left of the required product. The product will be transferred to your cart.</w:t>
      </w:r>
    </w:p>
    <w:p w14:paraId="15345DF7" w14:textId="77777777" w:rsidR="00E00406" w:rsidRPr="00E00406" w:rsidRDefault="00E00406" w:rsidP="00E00406">
      <w:pPr>
        <w:pStyle w:val="ListParagraph"/>
        <w:numPr>
          <w:ilvl w:val="0"/>
          <w:numId w:val="3"/>
        </w:numPr>
        <w:rPr>
          <w:sz w:val="24"/>
          <w:szCs w:val="24"/>
          <w:lang w:val="en-GB"/>
        </w:rPr>
      </w:pPr>
      <w:r w:rsidRPr="00E00406">
        <w:rPr>
          <w:sz w:val="24"/>
          <w:szCs w:val="24"/>
          <w:lang w:val="en-GB"/>
        </w:rPr>
        <w:t>Adjust the quantity required using the up/down arrow next to the “packs” column to the right of the item in the cart.</w:t>
      </w:r>
    </w:p>
    <w:p w14:paraId="15057C9D" w14:textId="77777777" w:rsidR="00E00406" w:rsidRPr="00E00406" w:rsidRDefault="00E00406" w:rsidP="00E00406">
      <w:pPr>
        <w:pStyle w:val="ListParagraph"/>
        <w:numPr>
          <w:ilvl w:val="0"/>
          <w:numId w:val="3"/>
        </w:numPr>
        <w:rPr>
          <w:sz w:val="24"/>
          <w:szCs w:val="24"/>
          <w:lang w:val="en-GB"/>
        </w:rPr>
      </w:pPr>
      <w:r w:rsidRPr="00E00406">
        <w:rPr>
          <w:sz w:val="24"/>
          <w:szCs w:val="24"/>
          <w:lang w:val="en-GB"/>
        </w:rPr>
        <w:t>Repeat for additional products as required.</w:t>
      </w:r>
    </w:p>
    <w:p w14:paraId="0E8A4923" w14:textId="5F293535" w:rsidR="00E00406" w:rsidRPr="008661AA" w:rsidRDefault="00E00406" w:rsidP="00E00406">
      <w:pPr>
        <w:pStyle w:val="ListParagraph"/>
        <w:numPr>
          <w:ilvl w:val="0"/>
          <w:numId w:val="3"/>
        </w:numPr>
        <w:rPr>
          <w:sz w:val="24"/>
          <w:szCs w:val="24"/>
          <w:lang w:val="en-GB"/>
        </w:rPr>
      </w:pPr>
      <w:r w:rsidRPr="00E00406">
        <w:rPr>
          <w:sz w:val="24"/>
          <w:szCs w:val="24"/>
          <w:lang w:val="en-GB"/>
        </w:rPr>
        <w:t xml:space="preserve">Click the </w:t>
      </w:r>
      <w:r w:rsidR="008661AA">
        <w:rPr>
          <w:sz w:val="24"/>
          <w:szCs w:val="24"/>
          <w:lang w:val="en-GB"/>
        </w:rPr>
        <w:t xml:space="preserve">green </w:t>
      </w:r>
      <w:r w:rsidRPr="00E00406">
        <w:rPr>
          <w:sz w:val="24"/>
          <w:szCs w:val="24"/>
          <w:lang w:val="en-GB"/>
        </w:rPr>
        <w:t>“</w:t>
      </w:r>
      <w:r w:rsidR="008661AA">
        <w:rPr>
          <w:sz w:val="24"/>
          <w:szCs w:val="24"/>
          <w:lang w:val="en-GB"/>
        </w:rPr>
        <w:t>C</w:t>
      </w:r>
      <w:r w:rsidRPr="00E00406">
        <w:rPr>
          <w:sz w:val="24"/>
          <w:szCs w:val="24"/>
          <w:lang w:val="en-GB"/>
        </w:rPr>
        <w:t xml:space="preserve">heckout” button on the </w:t>
      </w:r>
      <w:r w:rsidRPr="008661AA">
        <w:rPr>
          <w:sz w:val="24"/>
          <w:szCs w:val="24"/>
          <w:lang w:val="en-GB"/>
        </w:rPr>
        <w:t>green “</w:t>
      </w:r>
      <w:r w:rsidR="008661AA">
        <w:rPr>
          <w:sz w:val="24"/>
          <w:szCs w:val="24"/>
          <w:lang w:val="en-GB"/>
        </w:rPr>
        <w:t>C</w:t>
      </w:r>
      <w:r w:rsidRPr="008661AA">
        <w:rPr>
          <w:sz w:val="24"/>
          <w:szCs w:val="24"/>
          <w:lang w:val="en-GB"/>
        </w:rPr>
        <w:t>art” banner.</w:t>
      </w:r>
    </w:p>
    <w:p w14:paraId="6A247CBC" w14:textId="77777777" w:rsidR="00E00406" w:rsidRPr="00E00406" w:rsidRDefault="00E00406" w:rsidP="00E00406">
      <w:pPr>
        <w:rPr>
          <w:b/>
          <w:bCs/>
          <w:sz w:val="24"/>
          <w:szCs w:val="24"/>
          <w:lang w:val="en-GB"/>
        </w:rPr>
      </w:pPr>
      <w:r w:rsidRPr="00E00406">
        <w:rPr>
          <w:b/>
          <w:bCs/>
          <w:sz w:val="24"/>
          <w:szCs w:val="24"/>
          <w:lang w:val="en-GB"/>
        </w:rPr>
        <w:t>To repeat a previous order:</w:t>
      </w:r>
    </w:p>
    <w:p w14:paraId="14D21AE8" w14:textId="77777777" w:rsidR="00E00406" w:rsidRPr="00E00406" w:rsidRDefault="00E00406" w:rsidP="00E00406">
      <w:pPr>
        <w:pStyle w:val="ListParagraph"/>
        <w:numPr>
          <w:ilvl w:val="0"/>
          <w:numId w:val="4"/>
        </w:numPr>
        <w:rPr>
          <w:sz w:val="24"/>
          <w:szCs w:val="24"/>
          <w:lang w:val="en-GB"/>
        </w:rPr>
      </w:pPr>
      <w:r w:rsidRPr="00E00406">
        <w:rPr>
          <w:sz w:val="24"/>
          <w:szCs w:val="24"/>
          <w:lang w:val="en-GB"/>
        </w:rPr>
        <w:t>Log into the portal</w:t>
      </w:r>
    </w:p>
    <w:p w14:paraId="5B5EEB41" w14:textId="0165FAB6" w:rsidR="00E00406" w:rsidRPr="00E00406" w:rsidRDefault="00E00406" w:rsidP="00E00406">
      <w:pPr>
        <w:pStyle w:val="ListParagraph"/>
        <w:numPr>
          <w:ilvl w:val="0"/>
          <w:numId w:val="4"/>
        </w:numPr>
        <w:rPr>
          <w:sz w:val="24"/>
          <w:szCs w:val="24"/>
          <w:lang w:val="en-GB"/>
        </w:rPr>
      </w:pPr>
      <w:r w:rsidRPr="00E00406">
        <w:rPr>
          <w:sz w:val="24"/>
          <w:szCs w:val="24"/>
          <w:lang w:val="en-GB"/>
        </w:rPr>
        <w:t xml:space="preserve">Click the </w:t>
      </w:r>
      <w:r w:rsidR="008661AA">
        <w:rPr>
          <w:sz w:val="24"/>
          <w:szCs w:val="24"/>
          <w:lang w:val="en-GB"/>
        </w:rPr>
        <w:t xml:space="preserve">green </w:t>
      </w:r>
      <w:r w:rsidRPr="00E00406">
        <w:rPr>
          <w:sz w:val="24"/>
          <w:szCs w:val="24"/>
          <w:lang w:val="en-GB"/>
        </w:rPr>
        <w:t>“</w:t>
      </w:r>
      <w:r w:rsidR="008661AA">
        <w:rPr>
          <w:sz w:val="24"/>
          <w:szCs w:val="24"/>
          <w:lang w:val="en-GB"/>
        </w:rPr>
        <w:t>O</w:t>
      </w:r>
      <w:r w:rsidRPr="00E00406">
        <w:rPr>
          <w:sz w:val="24"/>
          <w:szCs w:val="24"/>
          <w:lang w:val="en-GB"/>
        </w:rPr>
        <w:t xml:space="preserve">rders” button on </w:t>
      </w:r>
      <w:r w:rsidRPr="008661AA">
        <w:rPr>
          <w:sz w:val="24"/>
          <w:szCs w:val="24"/>
          <w:lang w:val="en-GB"/>
        </w:rPr>
        <w:t>the purple “previous</w:t>
      </w:r>
      <w:r w:rsidRPr="00E00406">
        <w:rPr>
          <w:sz w:val="24"/>
          <w:szCs w:val="24"/>
          <w:lang w:val="en-GB"/>
        </w:rPr>
        <w:t xml:space="preserve"> orders” banner (if the tile shows “</w:t>
      </w:r>
      <w:r w:rsidR="008661AA">
        <w:rPr>
          <w:sz w:val="24"/>
          <w:szCs w:val="24"/>
          <w:lang w:val="en-GB"/>
        </w:rPr>
        <w:t>P</w:t>
      </w:r>
      <w:r w:rsidRPr="00E00406">
        <w:rPr>
          <w:sz w:val="24"/>
          <w:szCs w:val="24"/>
          <w:lang w:val="en-GB"/>
        </w:rPr>
        <w:t>roducts”, click on the tile and it will change to “</w:t>
      </w:r>
      <w:r w:rsidR="008661AA">
        <w:rPr>
          <w:sz w:val="24"/>
          <w:szCs w:val="24"/>
          <w:lang w:val="en-GB"/>
        </w:rPr>
        <w:t>O</w:t>
      </w:r>
      <w:r w:rsidRPr="00E00406">
        <w:rPr>
          <w:sz w:val="24"/>
          <w:szCs w:val="24"/>
          <w:lang w:val="en-GB"/>
        </w:rPr>
        <w:t>rders”).  A list of all previous orders will appear.</w:t>
      </w:r>
    </w:p>
    <w:p w14:paraId="6374068F" w14:textId="408D30A2" w:rsidR="00E00406" w:rsidRPr="00E00406" w:rsidRDefault="00E00406" w:rsidP="00E00406">
      <w:pPr>
        <w:pStyle w:val="ListParagraph"/>
        <w:numPr>
          <w:ilvl w:val="0"/>
          <w:numId w:val="4"/>
        </w:numPr>
        <w:rPr>
          <w:sz w:val="24"/>
          <w:szCs w:val="24"/>
          <w:lang w:val="en-GB"/>
        </w:rPr>
      </w:pPr>
      <w:r w:rsidRPr="00E00406">
        <w:rPr>
          <w:sz w:val="24"/>
          <w:szCs w:val="24"/>
          <w:lang w:val="en-GB"/>
        </w:rPr>
        <w:lastRenderedPageBreak/>
        <w:t>Open the order to be copied, using the “</w:t>
      </w:r>
      <w:r w:rsidR="008661AA">
        <w:rPr>
          <w:sz w:val="24"/>
          <w:szCs w:val="24"/>
          <w:lang w:val="en-GB"/>
        </w:rPr>
        <w:t>S</w:t>
      </w:r>
      <w:r w:rsidRPr="00E00406">
        <w:rPr>
          <w:sz w:val="24"/>
          <w:szCs w:val="24"/>
          <w:lang w:val="en-GB"/>
        </w:rPr>
        <w:t>how</w:t>
      </w:r>
      <w:r w:rsidR="008661AA">
        <w:rPr>
          <w:sz w:val="24"/>
          <w:szCs w:val="24"/>
          <w:lang w:val="en-GB"/>
        </w:rPr>
        <w:t>”</w:t>
      </w:r>
      <w:r w:rsidRPr="00E00406">
        <w:rPr>
          <w:sz w:val="24"/>
          <w:szCs w:val="24"/>
          <w:lang w:val="en-GB"/>
        </w:rPr>
        <w:t xml:space="preserve"> tile to the left of the order record. Select the “Add All” tile appearing at the bottom of the order detail. This will copy the entire order into the open cart.</w:t>
      </w:r>
    </w:p>
    <w:p w14:paraId="752C9601" w14:textId="77777777" w:rsidR="00E00406" w:rsidRPr="00E00406" w:rsidRDefault="00E00406" w:rsidP="00E00406">
      <w:pPr>
        <w:pStyle w:val="ListParagraph"/>
        <w:numPr>
          <w:ilvl w:val="0"/>
          <w:numId w:val="4"/>
        </w:numPr>
        <w:rPr>
          <w:sz w:val="24"/>
          <w:szCs w:val="24"/>
          <w:lang w:val="en-GB"/>
        </w:rPr>
      </w:pPr>
      <w:r w:rsidRPr="00E00406">
        <w:rPr>
          <w:sz w:val="24"/>
          <w:szCs w:val="24"/>
          <w:lang w:val="en-GB"/>
        </w:rPr>
        <w:t>Amend the quantities of items in the cart as required, using the up/down arrows to the right of the packs required for each order.</w:t>
      </w:r>
    </w:p>
    <w:p w14:paraId="4A83A072" w14:textId="74895434" w:rsidR="00E00406" w:rsidRPr="008661AA" w:rsidRDefault="00E00406" w:rsidP="00E00406">
      <w:pPr>
        <w:pStyle w:val="ListParagraph"/>
        <w:numPr>
          <w:ilvl w:val="0"/>
          <w:numId w:val="4"/>
        </w:numPr>
        <w:rPr>
          <w:sz w:val="24"/>
          <w:szCs w:val="24"/>
          <w:lang w:val="en-GB"/>
        </w:rPr>
      </w:pPr>
      <w:r w:rsidRPr="00E00406">
        <w:rPr>
          <w:sz w:val="24"/>
          <w:szCs w:val="24"/>
          <w:lang w:val="en-GB"/>
        </w:rPr>
        <w:t xml:space="preserve">Click the </w:t>
      </w:r>
      <w:r w:rsidR="008661AA">
        <w:rPr>
          <w:sz w:val="24"/>
          <w:szCs w:val="24"/>
          <w:lang w:val="en-GB"/>
        </w:rPr>
        <w:t xml:space="preserve">green </w:t>
      </w:r>
      <w:r w:rsidRPr="00E00406">
        <w:rPr>
          <w:sz w:val="24"/>
          <w:szCs w:val="24"/>
          <w:lang w:val="en-GB"/>
        </w:rPr>
        <w:t>“</w:t>
      </w:r>
      <w:r w:rsidR="008661AA">
        <w:rPr>
          <w:sz w:val="24"/>
          <w:szCs w:val="24"/>
          <w:lang w:val="en-GB"/>
        </w:rPr>
        <w:t>C</w:t>
      </w:r>
      <w:r w:rsidRPr="00E00406">
        <w:rPr>
          <w:sz w:val="24"/>
          <w:szCs w:val="24"/>
          <w:lang w:val="en-GB"/>
        </w:rPr>
        <w:t xml:space="preserve">heckout” button on </w:t>
      </w:r>
      <w:r w:rsidRPr="008661AA">
        <w:rPr>
          <w:sz w:val="24"/>
          <w:szCs w:val="24"/>
          <w:lang w:val="en-GB"/>
        </w:rPr>
        <w:t>the green “</w:t>
      </w:r>
      <w:r w:rsidR="008661AA">
        <w:rPr>
          <w:sz w:val="24"/>
          <w:szCs w:val="24"/>
          <w:lang w:val="en-GB"/>
        </w:rPr>
        <w:t>C</w:t>
      </w:r>
      <w:r w:rsidRPr="008661AA">
        <w:rPr>
          <w:sz w:val="24"/>
          <w:szCs w:val="24"/>
          <w:lang w:val="en-GB"/>
        </w:rPr>
        <w:t>art” banner.</w:t>
      </w:r>
    </w:p>
    <w:p w14:paraId="36AF0776" w14:textId="77777777" w:rsidR="00E00406" w:rsidRPr="00E00406" w:rsidRDefault="00E00406" w:rsidP="00E00406">
      <w:pPr>
        <w:rPr>
          <w:sz w:val="24"/>
          <w:szCs w:val="24"/>
          <w:lang w:val="en-GB"/>
        </w:rPr>
      </w:pPr>
      <w:r w:rsidRPr="00E00406">
        <w:rPr>
          <w:b/>
          <w:bCs/>
          <w:sz w:val="24"/>
          <w:szCs w:val="24"/>
          <w:lang w:val="en-GB"/>
        </w:rPr>
        <w:t>To add new items to your cart</w:t>
      </w:r>
      <w:r w:rsidRPr="00E00406">
        <w:rPr>
          <w:sz w:val="24"/>
          <w:szCs w:val="24"/>
          <w:lang w:val="en-GB"/>
        </w:rPr>
        <w:t xml:space="preserve"> (not previously ordered):</w:t>
      </w:r>
    </w:p>
    <w:p w14:paraId="73BE0FBB" w14:textId="2D26DA5B" w:rsidR="00E00406" w:rsidRPr="008661AA" w:rsidRDefault="00E00406" w:rsidP="00E00406">
      <w:pPr>
        <w:pStyle w:val="ListParagraph"/>
        <w:numPr>
          <w:ilvl w:val="0"/>
          <w:numId w:val="5"/>
        </w:numPr>
        <w:rPr>
          <w:sz w:val="24"/>
          <w:szCs w:val="24"/>
          <w:lang w:val="en-GB"/>
        </w:rPr>
      </w:pPr>
      <w:r w:rsidRPr="00E00406">
        <w:rPr>
          <w:sz w:val="24"/>
          <w:szCs w:val="24"/>
          <w:lang w:val="en-GB"/>
        </w:rPr>
        <w:t xml:space="preserve">Click the </w:t>
      </w:r>
      <w:r w:rsidR="008661AA">
        <w:rPr>
          <w:sz w:val="24"/>
          <w:szCs w:val="24"/>
          <w:lang w:val="en-GB"/>
        </w:rPr>
        <w:t xml:space="preserve">blue </w:t>
      </w:r>
      <w:r w:rsidRPr="00E00406">
        <w:rPr>
          <w:sz w:val="24"/>
          <w:szCs w:val="24"/>
          <w:lang w:val="en-GB"/>
        </w:rPr>
        <w:t xml:space="preserve">“Add” button on </w:t>
      </w:r>
      <w:r w:rsidRPr="008661AA">
        <w:rPr>
          <w:sz w:val="24"/>
          <w:szCs w:val="24"/>
          <w:lang w:val="en-GB"/>
        </w:rPr>
        <w:t>the green “Cart” banner.</w:t>
      </w:r>
    </w:p>
    <w:p w14:paraId="5D6E7F47" w14:textId="77777777" w:rsidR="00E00406" w:rsidRPr="00E00406" w:rsidRDefault="00E00406" w:rsidP="00E00406">
      <w:pPr>
        <w:pStyle w:val="ListParagraph"/>
        <w:numPr>
          <w:ilvl w:val="0"/>
          <w:numId w:val="5"/>
        </w:numPr>
        <w:rPr>
          <w:sz w:val="24"/>
          <w:szCs w:val="24"/>
          <w:lang w:val="en-GB"/>
        </w:rPr>
      </w:pPr>
      <w:r w:rsidRPr="00E00406">
        <w:rPr>
          <w:sz w:val="24"/>
          <w:szCs w:val="24"/>
          <w:lang w:val="en-GB"/>
        </w:rPr>
        <w:t>A box will open up in the centre of your screen. In the Item# column, enter the code of the required item exactly as it appears on your previous p</w:t>
      </w:r>
      <w:r w:rsidR="00A42AA8">
        <w:rPr>
          <w:sz w:val="24"/>
          <w:szCs w:val="24"/>
          <w:lang w:val="en-GB"/>
        </w:rPr>
        <w:t>a</w:t>
      </w:r>
      <w:r w:rsidRPr="00E00406">
        <w:rPr>
          <w:sz w:val="24"/>
          <w:szCs w:val="24"/>
          <w:lang w:val="en-GB"/>
        </w:rPr>
        <w:t>cking slip, including any alpha prefixes (CT, HO etc) and hit the enter key or tab key. The standard monthly allowance of the item, and a description of the item will populate.  Increase or decrease number of packs using the arrows to the right of “packs”. If you have more than one stoma, select the stoma for which the product is being ordered.</w:t>
      </w:r>
    </w:p>
    <w:p w14:paraId="7315BADB" w14:textId="77777777" w:rsidR="00E00406" w:rsidRPr="00E00406" w:rsidRDefault="00E00406" w:rsidP="00E00406">
      <w:pPr>
        <w:pStyle w:val="ListParagraph"/>
        <w:numPr>
          <w:ilvl w:val="0"/>
          <w:numId w:val="5"/>
        </w:numPr>
        <w:rPr>
          <w:sz w:val="24"/>
          <w:szCs w:val="24"/>
          <w:lang w:val="en-GB"/>
        </w:rPr>
      </w:pPr>
      <w:r w:rsidRPr="00E00406">
        <w:rPr>
          <w:sz w:val="24"/>
          <w:szCs w:val="24"/>
          <w:lang w:val="en-GB"/>
        </w:rPr>
        <w:t>Click the “add product” button to add the product to your cart.</w:t>
      </w:r>
    </w:p>
    <w:p w14:paraId="23AE4B43" w14:textId="77777777" w:rsidR="00E00406" w:rsidRPr="00E00406" w:rsidRDefault="00E00406" w:rsidP="00E00406">
      <w:pPr>
        <w:pStyle w:val="ListParagraph"/>
        <w:numPr>
          <w:ilvl w:val="0"/>
          <w:numId w:val="5"/>
        </w:numPr>
        <w:rPr>
          <w:sz w:val="24"/>
          <w:szCs w:val="24"/>
          <w:lang w:val="en-GB"/>
        </w:rPr>
      </w:pPr>
      <w:r w:rsidRPr="00E00406">
        <w:rPr>
          <w:sz w:val="24"/>
          <w:szCs w:val="24"/>
          <w:lang w:val="en-GB"/>
        </w:rPr>
        <w:t>Repeat steps 2 and 3 to add more products to your order.</w:t>
      </w:r>
    </w:p>
    <w:p w14:paraId="708A0BCC" w14:textId="2CAC4825" w:rsidR="00E00406" w:rsidRPr="008661AA" w:rsidRDefault="00E00406" w:rsidP="00E00406">
      <w:pPr>
        <w:pStyle w:val="ListParagraph"/>
        <w:numPr>
          <w:ilvl w:val="0"/>
          <w:numId w:val="5"/>
        </w:numPr>
        <w:rPr>
          <w:sz w:val="24"/>
          <w:szCs w:val="24"/>
          <w:lang w:val="en-GB"/>
        </w:rPr>
      </w:pPr>
      <w:r w:rsidRPr="00E00406">
        <w:rPr>
          <w:sz w:val="24"/>
          <w:szCs w:val="24"/>
          <w:lang w:val="en-GB"/>
        </w:rPr>
        <w:t xml:space="preserve">When cart is complete, click the </w:t>
      </w:r>
      <w:r w:rsidR="008661AA">
        <w:rPr>
          <w:sz w:val="24"/>
          <w:szCs w:val="24"/>
          <w:lang w:val="en-GB"/>
        </w:rPr>
        <w:t xml:space="preserve">green </w:t>
      </w:r>
      <w:r w:rsidRPr="00E00406">
        <w:rPr>
          <w:sz w:val="24"/>
          <w:szCs w:val="24"/>
          <w:lang w:val="en-GB"/>
        </w:rPr>
        <w:t>“</w:t>
      </w:r>
      <w:r w:rsidR="008661AA">
        <w:rPr>
          <w:sz w:val="24"/>
          <w:szCs w:val="24"/>
          <w:lang w:val="en-GB"/>
        </w:rPr>
        <w:t>C</w:t>
      </w:r>
      <w:r w:rsidRPr="00E00406">
        <w:rPr>
          <w:sz w:val="24"/>
          <w:szCs w:val="24"/>
          <w:lang w:val="en-GB"/>
        </w:rPr>
        <w:t xml:space="preserve">heckout” button on </w:t>
      </w:r>
      <w:r w:rsidRPr="008661AA">
        <w:rPr>
          <w:sz w:val="24"/>
          <w:szCs w:val="24"/>
          <w:lang w:val="en-GB"/>
        </w:rPr>
        <w:t>the green “</w:t>
      </w:r>
      <w:r w:rsidR="008661AA" w:rsidRPr="008661AA">
        <w:rPr>
          <w:sz w:val="24"/>
          <w:szCs w:val="24"/>
          <w:lang w:val="en-GB"/>
        </w:rPr>
        <w:t>C</w:t>
      </w:r>
      <w:r w:rsidRPr="008661AA">
        <w:rPr>
          <w:sz w:val="24"/>
          <w:szCs w:val="24"/>
          <w:lang w:val="en-GB"/>
        </w:rPr>
        <w:t>art” banner</w:t>
      </w:r>
      <w:r w:rsidR="00A42AA8" w:rsidRPr="008661AA">
        <w:rPr>
          <w:sz w:val="24"/>
          <w:szCs w:val="24"/>
          <w:lang w:val="en-GB"/>
        </w:rPr>
        <w:t>.</w:t>
      </w:r>
    </w:p>
    <w:p w14:paraId="7AF395BB" w14:textId="77777777" w:rsidR="00E00406" w:rsidRPr="00E00406" w:rsidRDefault="00E00406" w:rsidP="00E00406">
      <w:pPr>
        <w:rPr>
          <w:b/>
          <w:bCs/>
          <w:sz w:val="24"/>
          <w:szCs w:val="24"/>
          <w:lang w:val="en-GB"/>
        </w:rPr>
      </w:pPr>
      <w:r w:rsidRPr="00E00406">
        <w:rPr>
          <w:b/>
          <w:bCs/>
          <w:sz w:val="24"/>
          <w:szCs w:val="24"/>
          <w:lang w:val="en-GB"/>
        </w:rPr>
        <w:t>To checkout your cart:</w:t>
      </w:r>
    </w:p>
    <w:p w14:paraId="6DC41440" w14:textId="77777777" w:rsidR="00E00406" w:rsidRPr="00E00406" w:rsidRDefault="00E00406" w:rsidP="00E00406">
      <w:pPr>
        <w:pStyle w:val="ListParagraph"/>
        <w:numPr>
          <w:ilvl w:val="0"/>
          <w:numId w:val="6"/>
        </w:numPr>
        <w:rPr>
          <w:sz w:val="24"/>
          <w:szCs w:val="24"/>
          <w:lang w:val="en-GB"/>
        </w:rPr>
      </w:pPr>
      <w:r w:rsidRPr="00E00406">
        <w:rPr>
          <w:sz w:val="24"/>
          <w:szCs w:val="24"/>
          <w:lang w:val="en-GB"/>
        </w:rPr>
        <w:t>Review your cart – make sure everything you need has been added to the cart</w:t>
      </w:r>
    </w:p>
    <w:p w14:paraId="1649DC0E" w14:textId="77777777" w:rsidR="00E00406" w:rsidRPr="00E00406" w:rsidRDefault="00E00406" w:rsidP="00E00406">
      <w:pPr>
        <w:pStyle w:val="ListParagraph"/>
        <w:numPr>
          <w:ilvl w:val="0"/>
          <w:numId w:val="6"/>
        </w:numPr>
        <w:rPr>
          <w:sz w:val="24"/>
          <w:szCs w:val="24"/>
          <w:lang w:val="en-GB"/>
        </w:rPr>
      </w:pPr>
      <w:r w:rsidRPr="00E00406">
        <w:rPr>
          <w:sz w:val="24"/>
          <w:szCs w:val="24"/>
          <w:lang w:val="en-GB"/>
        </w:rPr>
        <w:t>Select if the order is to be collected or posted. If the order is to be posted, confirm the delivery address. If sending to an alternative postal address, select if the address change is to be permanent</w:t>
      </w:r>
    </w:p>
    <w:p w14:paraId="2A8BC1DB" w14:textId="77777777" w:rsidR="00E00406" w:rsidRPr="00E00406" w:rsidRDefault="00E00406" w:rsidP="00E00406">
      <w:pPr>
        <w:pStyle w:val="ListParagraph"/>
        <w:numPr>
          <w:ilvl w:val="0"/>
          <w:numId w:val="6"/>
        </w:numPr>
        <w:rPr>
          <w:sz w:val="24"/>
          <w:szCs w:val="24"/>
          <w:lang w:val="en-GB"/>
        </w:rPr>
      </w:pPr>
      <w:r w:rsidRPr="00E00406">
        <w:rPr>
          <w:sz w:val="24"/>
          <w:szCs w:val="24"/>
          <w:lang w:val="en-GB"/>
        </w:rPr>
        <w:t>Select the month of entitlement. Please note: if ordering a two</w:t>
      </w:r>
      <w:r w:rsidR="00A42AA8">
        <w:rPr>
          <w:sz w:val="24"/>
          <w:szCs w:val="24"/>
          <w:lang w:val="en-GB"/>
        </w:rPr>
        <w:t>-</w:t>
      </w:r>
      <w:r w:rsidRPr="00E00406">
        <w:rPr>
          <w:sz w:val="24"/>
          <w:szCs w:val="24"/>
          <w:lang w:val="en-GB"/>
        </w:rPr>
        <w:t>month order, the month of entitlement should be the first month of the two</w:t>
      </w:r>
      <w:r w:rsidR="00A42AA8">
        <w:rPr>
          <w:sz w:val="24"/>
          <w:szCs w:val="24"/>
          <w:lang w:val="en-GB"/>
        </w:rPr>
        <w:t>-</w:t>
      </w:r>
      <w:r w:rsidRPr="00E00406">
        <w:rPr>
          <w:sz w:val="24"/>
          <w:szCs w:val="24"/>
          <w:lang w:val="en-GB"/>
        </w:rPr>
        <w:t>month period.</w:t>
      </w:r>
    </w:p>
    <w:p w14:paraId="4E98ADF3" w14:textId="77777777" w:rsidR="00E00406" w:rsidRPr="00E00406" w:rsidRDefault="00E00406" w:rsidP="00E00406">
      <w:pPr>
        <w:pStyle w:val="ListParagraph"/>
        <w:numPr>
          <w:ilvl w:val="0"/>
          <w:numId w:val="6"/>
        </w:numPr>
        <w:rPr>
          <w:sz w:val="24"/>
          <w:szCs w:val="24"/>
          <w:lang w:val="en-GB"/>
        </w:rPr>
      </w:pPr>
      <w:r w:rsidRPr="00E00406">
        <w:rPr>
          <w:sz w:val="24"/>
          <w:szCs w:val="24"/>
          <w:lang w:val="en-GB"/>
        </w:rPr>
        <w:t>Add payments other than the postage fee (which will be automatically added if having your order posted). Please note that members who make payments via direct deposit will need to wait for the postage to appear in their credit account before placing an order through the portal.</w:t>
      </w:r>
    </w:p>
    <w:p w14:paraId="52561061" w14:textId="3A61BC5D" w:rsidR="00E00406" w:rsidRPr="00E00406" w:rsidRDefault="00E00406" w:rsidP="00E00406">
      <w:pPr>
        <w:pStyle w:val="ListParagraph"/>
        <w:numPr>
          <w:ilvl w:val="0"/>
          <w:numId w:val="6"/>
        </w:numPr>
        <w:rPr>
          <w:sz w:val="24"/>
          <w:szCs w:val="24"/>
          <w:lang w:val="en-GB"/>
        </w:rPr>
      </w:pPr>
      <w:r w:rsidRPr="00E00406">
        <w:rPr>
          <w:sz w:val="24"/>
          <w:szCs w:val="24"/>
          <w:lang w:val="en-GB"/>
        </w:rPr>
        <w:t xml:space="preserve">Click </w:t>
      </w:r>
      <w:r w:rsidR="00832FAA">
        <w:rPr>
          <w:sz w:val="24"/>
          <w:szCs w:val="24"/>
          <w:lang w:val="en-GB"/>
        </w:rPr>
        <w:t xml:space="preserve">the red </w:t>
      </w:r>
      <w:r w:rsidRPr="00E00406">
        <w:rPr>
          <w:sz w:val="24"/>
          <w:szCs w:val="24"/>
          <w:lang w:val="en-GB"/>
        </w:rPr>
        <w:t>“</w:t>
      </w:r>
      <w:r w:rsidR="00832FAA">
        <w:rPr>
          <w:sz w:val="24"/>
          <w:szCs w:val="24"/>
          <w:lang w:val="en-GB"/>
        </w:rPr>
        <w:t>S</w:t>
      </w:r>
      <w:r w:rsidRPr="00E00406">
        <w:rPr>
          <w:sz w:val="24"/>
          <w:szCs w:val="24"/>
          <w:lang w:val="en-GB"/>
        </w:rPr>
        <w:t xml:space="preserve">ubmit </w:t>
      </w:r>
      <w:r w:rsidR="00832FAA">
        <w:rPr>
          <w:sz w:val="24"/>
          <w:szCs w:val="24"/>
          <w:lang w:val="en-GB"/>
        </w:rPr>
        <w:t>C</w:t>
      </w:r>
      <w:r w:rsidRPr="00E00406">
        <w:rPr>
          <w:sz w:val="24"/>
          <w:szCs w:val="24"/>
          <w:lang w:val="en-GB"/>
        </w:rPr>
        <w:t>heckout”</w:t>
      </w:r>
      <w:r w:rsidR="00832FAA">
        <w:rPr>
          <w:sz w:val="24"/>
          <w:szCs w:val="24"/>
          <w:lang w:val="en-GB"/>
        </w:rPr>
        <w:t xml:space="preserve"> button</w:t>
      </w:r>
      <w:r w:rsidRPr="00E00406">
        <w:rPr>
          <w:sz w:val="24"/>
          <w:szCs w:val="24"/>
          <w:lang w:val="en-GB"/>
        </w:rPr>
        <w:t>.</w:t>
      </w:r>
    </w:p>
    <w:p w14:paraId="4ABF2F8E" w14:textId="77777777" w:rsidR="00E00406" w:rsidRPr="00E00406" w:rsidRDefault="00E00406" w:rsidP="00E00406">
      <w:pPr>
        <w:pStyle w:val="ListParagraph"/>
        <w:numPr>
          <w:ilvl w:val="0"/>
          <w:numId w:val="6"/>
        </w:numPr>
        <w:rPr>
          <w:sz w:val="24"/>
          <w:szCs w:val="24"/>
          <w:lang w:val="en-GB"/>
        </w:rPr>
      </w:pPr>
      <w:r w:rsidRPr="00E00406">
        <w:rPr>
          <w:sz w:val="24"/>
          <w:szCs w:val="24"/>
          <w:lang w:val="en-GB"/>
        </w:rPr>
        <w:t>A box will appear asking for confirmation of your Medicare details. Confirm that your details are correct, and then select your payment option if payment is required prior to checkout.</w:t>
      </w:r>
    </w:p>
    <w:p w14:paraId="23903E05" w14:textId="77777777" w:rsidR="00E00406" w:rsidRPr="00E00406" w:rsidRDefault="00E00406" w:rsidP="00E00406">
      <w:pPr>
        <w:pStyle w:val="ListParagraph"/>
        <w:numPr>
          <w:ilvl w:val="0"/>
          <w:numId w:val="6"/>
        </w:numPr>
        <w:rPr>
          <w:sz w:val="24"/>
          <w:szCs w:val="24"/>
          <w:lang w:val="en-GB"/>
        </w:rPr>
      </w:pPr>
      <w:r w:rsidRPr="00E00406">
        <w:rPr>
          <w:sz w:val="24"/>
          <w:szCs w:val="24"/>
          <w:lang w:val="en-GB"/>
        </w:rPr>
        <w:t>Follow the prompts to make payment. Once your payment has been confirmed, you will be referred back to the portal where you will receive a message that your cart has been submitted. You will also receive an email confirming submission.</w:t>
      </w:r>
    </w:p>
    <w:p w14:paraId="6FA7FAB7" w14:textId="77777777" w:rsidR="006C508E" w:rsidRDefault="00E00406" w:rsidP="00E00406">
      <w:pPr>
        <w:pStyle w:val="ListParagraph"/>
        <w:numPr>
          <w:ilvl w:val="0"/>
          <w:numId w:val="6"/>
        </w:numPr>
        <w:rPr>
          <w:sz w:val="24"/>
          <w:szCs w:val="24"/>
          <w:lang w:val="en-GB"/>
        </w:rPr>
      </w:pPr>
      <w:r w:rsidRPr="00E00406">
        <w:rPr>
          <w:sz w:val="24"/>
          <w:szCs w:val="24"/>
          <w:lang w:val="en-GB"/>
        </w:rPr>
        <w:t>Your order will be reviewed within two business days to ensure the supply is within Stoma Appliance Scheme guidelines. A further email will be sent confirming the review, and providing details of any changes that were made to your order to meet scheme guidelines.</w:t>
      </w:r>
    </w:p>
    <w:p w14:paraId="1A4A2177" w14:textId="77777777" w:rsidR="00E00406" w:rsidRPr="00E00406" w:rsidRDefault="00E00406" w:rsidP="00E00406">
      <w:pPr>
        <w:rPr>
          <w:b/>
          <w:bCs/>
          <w:sz w:val="24"/>
          <w:szCs w:val="24"/>
          <w:lang w:val="en-GB"/>
        </w:rPr>
      </w:pPr>
      <w:r w:rsidRPr="00E00406">
        <w:rPr>
          <w:b/>
          <w:bCs/>
          <w:sz w:val="24"/>
          <w:szCs w:val="24"/>
          <w:lang w:val="en-GB"/>
        </w:rPr>
        <w:t>How do I place a two-month order through the portal?</w:t>
      </w:r>
    </w:p>
    <w:p w14:paraId="28F283C3" w14:textId="77777777" w:rsidR="00E00406" w:rsidRPr="00E00406" w:rsidRDefault="00E00406" w:rsidP="00E00406">
      <w:pPr>
        <w:rPr>
          <w:sz w:val="24"/>
          <w:szCs w:val="24"/>
          <w:lang w:val="en-GB"/>
        </w:rPr>
      </w:pPr>
      <w:r w:rsidRPr="00E00406">
        <w:rPr>
          <w:sz w:val="24"/>
          <w:szCs w:val="24"/>
          <w:lang w:val="en-GB"/>
        </w:rPr>
        <w:lastRenderedPageBreak/>
        <w:t>Stoma Appliance Scheme Guidelines allow for members to adopt a two</w:t>
      </w:r>
      <w:r w:rsidR="00A42AA8">
        <w:rPr>
          <w:sz w:val="24"/>
          <w:szCs w:val="24"/>
          <w:lang w:val="en-GB"/>
        </w:rPr>
        <w:t>-</w:t>
      </w:r>
      <w:r w:rsidRPr="00E00406">
        <w:rPr>
          <w:sz w:val="24"/>
          <w:szCs w:val="24"/>
          <w:lang w:val="en-GB"/>
        </w:rPr>
        <w:t>month ordering cycle once a stoma is 6 months old.  O</w:t>
      </w:r>
      <w:r w:rsidR="00A42AA8">
        <w:rPr>
          <w:sz w:val="24"/>
          <w:szCs w:val="24"/>
          <w:lang w:val="en-GB"/>
        </w:rPr>
        <w:t>stomy NSW</w:t>
      </w:r>
      <w:r w:rsidRPr="00E00406">
        <w:rPr>
          <w:sz w:val="24"/>
          <w:szCs w:val="24"/>
          <w:lang w:val="en-GB"/>
        </w:rPr>
        <w:t xml:space="preserve"> also encourages all members regardless of their ordering cycle (monthly or two monthly) to place their December/January order together as one double order under scheme “holiday order” rules to help overcome expected January order delays which may be experienced through reduced trading hours during the Christmas/New Year period.</w:t>
      </w:r>
    </w:p>
    <w:p w14:paraId="7AB585C9" w14:textId="77777777" w:rsidR="00E00406" w:rsidRPr="00E00406" w:rsidRDefault="00E00406" w:rsidP="00E00406">
      <w:pPr>
        <w:rPr>
          <w:sz w:val="24"/>
          <w:szCs w:val="24"/>
          <w:lang w:val="en-GB"/>
        </w:rPr>
      </w:pPr>
    </w:p>
    <w:p w14:paraId="20DA67D5" w14:textId="77777777" w:rsidR="00E00406" w:rsidRPr="00E00406" w:rsidRDefault="00E00406" w:rsidP="00E00406">
      <w:pPr>
        <w:rPr>
          <w:sz w:val="24"/>
          <w:szCs w:val="24"/>
          <w:lang w:val="en-GB"/>
        </w:rPr>
      </w:pPr>
      <w:r w:rsidRPr="00E00406">
        <w:rPr>
          <w:sz w:val="24"/>
          <w:szCs w:val="24"/>
          <w:lang w:val="en-GB"/>
        </w:rPr>
        <w:t>You do not need to indicate when placing your order that it is a two</w:t>
      </w:r>
      <w:r w:rsidR="00A42AA8">
        <w:rPr>
          <w:sz w:val="24"/>
          <w:szCs w:val="24"/>
          <w:lang w:val="en-GB"/>
        </w:rPr>
        <w:t>-</w:t>
      </w:r>
      <w:r w:rsidRPr="00E00406">
        <w:rPr>
          <w:sz w:val="24"/>
          <w:szCs w:val="24"/>
          <w:lang w:val="en-GB"/>
        </w:rPr>
        <w:t>month order. The association will identify the order as a two</w:t>
      </w:r>
      <w:r w:rsidR="00A42AA8">
        <w:rPr>
          <w:sz w:val="24"/>
          <w:szCs w:val="24"/>
          <w:lang w:val="en-GB"/>
        </w:rPr>
        <w:t>-</w:t>
      </w:r>
      <w:r w:rsidRPr="00E00406">
        <w:rPr>
          <w:sz w:val="24"/>
          <w:szCs w:val="24"/>
          <w:lang w:val="en-GB"/>
        </w:rPr>
        <w:t>month allowance by reviewing the quantities requested.</w:t>
      </w:r>
    </w:p>
    <w:p w14:paraId="75CE1AEF" w14:textId="77777777" w:rsidR="00E00406" w:rsidRPr="00E00406" w:rsidRDefault="00E00406" w:rsidP="00E00406">
      <w:pPr>
        <w:rPr>
          <w:b/>
          <w:bCs/>
          <w:sz w:val="24"/>
          <w:szCs w:val="24"/>
          <w:lang w:val="en-GB"/>
        </w:rPr>
      </w:pPr>
      <w:r w:rsidRPr="00E00406">
        <w:rPr>
          <w:b/>
          <w:bCs/>
          <w:sz w:val="24"/>
          <w:szCs w:val="24"/>
          <w:lang w:val="en-GB"/>
        </w:rPr>
        <w:t>To place a two</w:t>
      </w:r>
      <w:r w:rsidR="00A42AA8">
        <w:rPr>
          <w:b/>
          <w:bCs/>
          <w:sz w:val="24"/>
          <w:szCs w:val="24"/>
          <w:lang w:val="en-GB"/>
        </w:rPr>
        <w:t>-</w:t>
      </w:r>
      <w:r w:rsidRPr="00E00406">
        <w:rPr>
          <w:b/>
          <w:bCs/>
          <w:sz w:val="24"/>
          <w:szCs w:val="24"/>
          <w:lang w:val="en-GB"/>
        </w:rPr>
        <w:t>month order through the portal:</w:t>
      </w:r>
    </w:p>
    <w:p w14:paraId="7EEC4ABE" w14:textId="7FB2424A" w:rsidR="00E00406" w:rsidRPr="00E00406" w:rsidRDefault="00E00406" w:rsidP="00E00406">
      <w:pPr>
        <w:pStyle w:val="ListParagraph"/>
        <w:numPr>
          <w:ilvl w:val="0"/>
          <w:numId w:val="7"/>
        </w:numPr>
        <w:rPr>
          <w:sz w:val="24"/>
          <w:szCs w:val="24"/>
          <w:lang w:val="en-GB"/>
        </w:rPr>
      </w:pPr>
      <w:r w:rsidRPr="00E00406">
        <w:rPr>
          <w:sz w:val="24"/>
          <w:szCs w:val="24"/>
          <w:lang w:val="en-GB"/>
        </w:rPr>
        <w:t>Add the product to your cart in the usual way. The quantity will automatically default to a one</w:t>
      </w:r>
      <w:r w:rsidR="00832FAA">
        <w:rPr>
          <w:sz w:val="24"/>
          <w:szCs w:val="24"/>
          <w:lang w:val="en-GB"/>
        </w:rPr>
        <w:t>-</w:t>
      </w:r>
      <w:r w:rsidRPr="00E00406">
        <w:rPr>
          <w:sz w:val="24"/>
          <w:szCs w:val="24"/>
          <w:lang w:val="en-GB"/>
        </w:rPr>
        <w:t xml:space="preserve">month supply (indicated </w:t>
      </w:r>
      <w:r w:rsidRPr="00832FAA">
        <w:rPr>
          <w:sz w:val="24"/>
          <w:szCs w:val="24"/>
          <w:lang w:val="en-GB"/>
        </w:rPr>
        <w:t>by the green background behind</w:t>
      </w:r>
      <w:r w:rsidRPr="00E00406">
        <w:rPr>
          <w:sz w:val="24"/>
          <w:szCs w:val="24"/>
          <w:lang w:val="en-GB"/>
        </w:rPr>
        <w:t xml:space="preserve"> the quantity).</w:t>
      </w:r>
    </w:p>
    <w:p w14:paraId="49FC480B" w14:textId="77777777" w:rsidR="00E00406" w:rsidRPr="00E00406" w:rsidRDefault="00E00406" w:rsidP="00E00406">
      <w:pPr>
        <w:pStyle w:val="ListParagraph"/>
        <w:numPr>
          <w:ilvl w:val="0"/>
          <w:numId w:val="7"/>
        </w:numPr>
        <w:rPr>
          <w:sz w:val="24"/>
          <w:szCs w:val="24"/>
          <w:lang w:val="en-GB"/>
        </w:rPr>
      </w:pPr>
      <w:r w:rsidRPr="00E00406">
        <w:rPr>
          <w:sz w:val="24"/>
          <w:szCs w:val="24"/>
          <w:lang w:val="en-GB"/>
        </w:rPr>
        <w:t>Manually adjust the quantity of packs required using the up/down arrow beside the “packs” column. The colour will change to yellow when you are within a 2</w:t>
      </w:r>
      <w:r w:rsidR="00A42AA8">
        <w:rPr>
          <w:sz w:val="24"/>
          <w:szCs w:val="24"/>
          <w:lang w:val="en-GB"/>
        </w:rPr>
        <w:t>-</w:t>
      </w:r>
      <w:r w:rsidRPr="00E00406">
        <w:rPr>
          <w:sz w:val="24"/>
          <w:szCs w:val="24"/>
          <w:lang w:val="en-GB"/>
        </w:rPr>
        <w:t>month allowance.</w:t>
      </w:r>
    </w:p>
    <w:p w14:paraId="6E64B2EC" w14:textId="4F3A2A1C" w:rsidR="00E00406" w:rsidRPr="00122577" w:rsidRDefault="00E00406" w:rsidP="00122577">
      <w:pPr>
        <w:pStyle w:val="ListParagraph"/>
        <w:numPr>
          <w:ilvl w:val="0"/>
          <w:numId w:val="7"/>
        </w:numPr>
        <w:rPr>
          <w:sz w:val="24"/>
          <w:szCs w:val="24"/>
          <w:lang w:val="en-GB"/>
        </w:rPr>
      </w:pPr>
      <w:r w:rsidRPr="00E00406">
        <w:rPr>
          <w:sz w:val="24"/>
          <w:szCs w:val="24"/>
          <w:lang w:val="en-GB"/>
        </w:rPr>
        <w:t>If you exceed the standard two</w:t>
      </w:r>
      <w:r w:rsidR="0090146C">
        <w:rPr>
          <w:sz w:val="24"/>
          <w:szCs w:val="24"/>
          <w:lang w:val="en-GB"/>
        </w:rPr>
        <w:t>-</w:t>
      </w:r>
      <w:r w:rsidRPr="00E00406">
        <w:rPr>
          <w:sz w:val="24"/>
          <w:szCs w:val="24"/>
          <w:lang w:val="en-GB"/>
        </w:rPr>
        <w:t xml:space="preserve">month allowance of a product, its quantity colour will change to red. Please note that, where an Application for Additional Stoma Supplies </w:t>
      </w:r>
      <w:r w:rsidR="00832FAA">
        <w:rPr>
          <w:sz w:val="24"/>
          <w:szCs w:val="24"/>
          <w:lang w:val="en-GB"/>
        </w:rPr>
        <w:t>for clinical reasons</w:t>
      </w:r>
      <w:r w:rsidR="00122577">
        <w:rPr>
          <w:sz w:val="24"/>
          <w:szCs w:val="24"/>
          <w:lang w:val="en-GB"/>
        </w:rPr>
        <w:t xml:space="preserve"> (</w:t>
      </w:r>
      <w:r w:rsidR="00122577" w:rsidRPr="00122577">
        <w:rPr>
          <w:b/>
          <w:bCs/>
          <w:sz w:val="24"/>
          <w:szCs w:val="24"/>
          <w:lang w:val="en-GB"/>
        </w:rPr>
        <w:t>Application for additional supplies — clinical</w:t>
      </w:r>
      <w:r w:rsidR="00122577">
        <w:rPr>
          <w:b/>
          <w:bCs/>
          <w:sz w:val="24"/>
          <w:szCs w:val="24"/>
          <w:lang w:val="en-GB"/>
        </w:rPr>
        <w:t>)</w:t>
      </w:r>
      <w:r w:rsidRPr="00122577">
        <w:rPr>
          <w:sz w:val="24"/>
          <w:szCs w:val="24"/>
          <w:lang w:val="en-GB"/>
        </w:rPr>
        <w:t xml:space="preserve"> is in place for a product, the red indicator will still appear. </w:t>
      </w:r>
      <w:r w:rsidR="00122577" w:rsidRPr="00122577">
        <w:rPr>
          <w:b/>
          <w:bCs/>
          <w:sz w:val="24"/>
          <w:szCs w:val="24"/>
          <w:lang w:val="en-GB"/>
        </w:rPr>
        <w:t>Application for additional supplies — clinical</w:t>
      </w:r>
      <w:r w:rsidR="00122577" w:rsidRPr="00122577">
        <w:rPr>
          <w:sz w:val="24"/>
          <w:szCs w:val="24"/>
          <w:lang w:val="en-GB"/>
        </w:rPr>
        <w:t xml:space="preserve"> </w:t>
      </w:r>
      <w:r w:rsidRPr="00122577">
        <w:rPr>
          <w:sz w:val="24"/>
          <w:szCs w:val="24"/>
          <w:lang w:val="en-GB"/>
        </w:rPr>
        <w:t>details will be confirmed at the order review stage.</w:t>
      </w:r>
    </w:p>
    <w:p w14:paraId="2830FB47" w14:textId="77777777" w:rsidR="00E00406" w:rsidRPr="00E00406" w:rsidRDefault="00E00406" w:rsidP="00E00406">
      <w:pPr>
        <w:pStyle w:val="ListParagraph"/>
        <w:numPr>
          <w:ilvl w:val="0"/>
          <w:numId w:val="7"/>
        </w:numPr>
        <w:rPr>
          <w:sz w:val="24"/>
          <w:szCs w:val="24"/>
          <w:lang w:val="en-GB"/>
        </w:rPr>
      </w:pPr>
      <w:r w:rsidRPr="00E00406">
        <w:rPr>
          <w:sz w:val="24"/>
          <w:szCs w:val="24"/>
          <w:lang w:val="en-GB"/>
        </w:rPr>
        <w:t>Check out your order in the usual way, making sure that the month of entitlement selected is the first month of the two</w:t>
      </w:r>
      <w:r w:rsidR="0090146C">
        <w:rPr>
          <w:sz w:val="24"/>
          <w:szCs w:val="24"/>
          <w:lang w:val="en-GB"/>
        </w:rPr>
        <w:t>-</w:t>
      </w:r>
      <w:r w:rsidRPr="00E00406">
        <w:rPr>
          <w:sz w:val="24"/>
          <w:szCs w:val="24"/>
          <w:lang w:val="en-GB"/>
        </w:rPr>
        <w:t>month period (</w:t>
      </w:r>
      <w:proofErr w:type="spellStart"/>
      <w:r w:rsidRPr="00E00406">
        <w:rPr>
          <w:sz w:val="24"/>
          <w:szCs w:val="24"/>
          <w:lang w:val="en-GB"/>
        </w:rPr>
        <w:t>eg</w:t>
      </w:r>
      <w:proofErr w:type="spellEnd"/>
      <w:r w:rsidRPr="00E00406">
        <w:rPr>
          <w:sz w:val="24"/>
          <w:szCs w:val="24"/>
          <w:lang w:val="en-GB"/>
        </w:rPr>
        <w:t>: select December for a Dec/Jan order).</w:t>
      </w:r>
    </w:p>
    <w:p w14:paraId="7A2489DD" w14:textId="77777777" w:rsidR="00E00406" w:rsidRPr="00E00406" w:rsidRDefault="00E00406" w:rsidP="00E00406">
      <w:pPr>
        <w:rPr>
          <w:b/>
          <w:bCs/>
          <w:sz w:val="24"/>
          <w:szCs w:val="24"/>
          <w:lang w:val="en-GB"/>
        </w:rPr>
      </w:pPr>
      <w:r w:rsidRPr="00E00406">
        <w:rPr>
          <w:b/>
          <w:bCs/>
          <w:sz w:val="24"/>
          <w:szCs w:val="24"/>
          <w:lang w:val="en-GB"/>
        </w:rPr>
        <w:t>Can I change my portal order once it has been submitted?</w:t>
      </w:r>
    </w:p>
    <w:p w14:paraId="66C9D087" w14:textId="194A926F" w:rsidR="00E00406" w:rsidRPr="00E00406" w:rsidRDefault="00E00406" w:rsidP="00E00406">
      <w:pPr>
        <w:rPr>
          <w:sz w:val="24"/>
          <w:szCs w:val="24"/>
          <w:lang w:val="en-GB"/>
        </w:rPr>
      </w:pPr>
      <w:r w:rsidRPr="00E00406">
        <w:rPr>
          <w:sz w:val="24"/>
          <w:szCs w:val="24"/>
          <w:lang w:val="en-GB"/>
        </w:rPr>
        <w:t>As long as your portal order is still at the “submitted” stage and has not yet been “reviewed” and accepted by O</w:t>
      </w:r>
      <w:r w:rsidR="00921DDC">
        <w:rPr>
          <w:sz w:val="24"/>
          <w:szCs w:val="24"/>
          <w:lang w:val="en-GB"/>
        </w:rPr>
        <w:t>stomy NSW</w:t>
      </w:r>
      <w:r w:rsidRPr="00E00406">
        <w:rPr>
          <w:sz w:val="24"/>
          <w:szCs w:val="24"/>
          <w:lang w:val="en-GB"/>
        </w:rPr>
        <w:t>, the order can be changed, added to or cancelled.</w:t>
      </w:r>
    </w:p>
    <w:p w14:paraId="6751C4F3" w14:textId="77777777" w:rsidR="00E00406" w:rsidRPr="00E00406" w:rsidRDefault="00E00406" w:rsidP="00E00406">
      <w:pPr>
        <w:rPr>
          <w:b/>
          <w:bCs/>
          <w:sz w:val="24"/>
          <w:szCs w:val="24"/>
          <w:lang w:val="en-GB"/>
        </w:rPr>
      </w:pPr>
      <w:r w:rsidRPr="00E00406">
        <w:rPr>
          <w:b/>
          <w:bCs/>
          <w:sz w:val="24"/>
          <w:szCs w:val="24"/>
          <w:lang w:val="en-GB"/>
        </w:rPr>
        <w:t>To make changes to a submitted order:</w:t>
      </w:r>
    </w:p>
    <w:p w14:paraId="46FD8C6C" w14:textId="3AA4257B" w:rsidR="00E00406" w:rsidRPr="00E00406" w:rsidRDefault="00E00406" w:rsidP="00E00406">
      <w:pPr>
        <w:pStyle w:val="ListParagraph"/>
        <w:numPr>
          <w:ilvl w:val="0"/>
          <w:numId w:val="8"/>
        </w:numPr>
        <w:rPr>
          <w:sz w:val="24"/>
          <w:szCs w:val="24"/>
          <w:lang w:val="en-GB"/>
        </w:rPr>
      </w:pPr>
      <w:r w:rsidRPr="00E00406">
        <w:rPr>
          <w:sz w:val="24"/>
          <w:szCs w:val="24"/>
          <w:lang w:val="en-GB"/>
        </w:rPr>
        <w:t>Find the latest order in the list under the “</w:t>
      </w:r>
      <w:r w:rsidR="00921DDC">
        <w:rPr>
          <w:sz w:val="24"/>
          <w:szCs w:val="24"/>
          <w:lang w:val="en-GB"/>
        </w:rPr>
        <w:t>S</w:t>
      </w:r>
      <w:r w:rsidRPr="00E00406">
        <w:rPr>
          <w:sz w:val="24"/>
          <w:szCs w:val="24"/>
          <w:lang w:val="en-GB"/>
        </w:rPr>
        <w:t xml:space="preserve">ubmitted </w:t>
      </w:r>
      <w:r w:rsidR="00921DDC">
        <w:rPr>
          <w:sz w:val="24"/>
          <w:szCs w:val="24"/>
          <w:lang w:val="en-GB"/>
        </w:rPr>
        <w:t>C</w:t>
      </w:r>
      <w:r w:rsidRPr="00E00406">
        <w:rPr>
          <w:sz w:val="24"/>
          <w:szCs w:val="24"/>
          <w:lang w:val="en-GB"/>
        </w:rPr>
        <w:t>arts” banner</w:t>
      </w:r>
    </w:p>
    <w:p w14:paraId="0800E587" w14:textId="003079CB" w:rsidR="00E00406" w:rsidRPr="00E00406" w:rsidRDefault="00E00406" w:rsidP="00E00406">
      <w:pPr>
        <w:pStyle w:val="ListParagraph"/>
        <w:numPr>
          <w:ilvl w:val="0"/>
          <w:numId w:val="8"/>
        </w:numPr>
        <w:rPr>
          <w:sz w:val="24"/>
          <w:szCs w:val="24"/>
          <w:lang w:val="en-GB"/>
        </w:rPr>
      </w:pPr>
      <w:r w:rsidRPr="00E00406">
        <w:rPr>
          <w:sz w:val="24"/>
          <w:szCs w:val="24"/>
          <w:lang w:val="en-GB"/>
        </w:rPr>
        <w:t>Click on “</w:t>
      </w:r>
      <w:r w:rsidR="00921DDC">
        <w:rPr>
          <w:sz w:val="24"/>
          <w:szCs w:val="24"/>
          <w:lang w:val="en-GB"/>
        </w:rPr>
        <w:t>S</w:t>
      </w:r>
      <w:r w:rsidRPr="00E00406">
        <w:rPr>
          <w:sz w:val="24"/>
          <w:szCs w:val="24"/>
          <w:lang w:val="en-GB"/>
        </w:rPr>
        <w:t>how” beside the order to open it. A “</w:t>
      </w:r>
      <w:r w:rsidR="00921DDC">
        <w:rPr>
          <w:sz w:val="24"/>
          <w:szCs w:val="24"/>
          <w:lang w:val="en-GB"/>
        </w:rPr>
        <w:t>R</w:t>
      </w:r>
      <w:r w:rsidRPr="00E00406">
        <w:rPr>
          <w:sz w:val="24"/>
          <w:szCs w:val="24"/>
          <w:lang w:val="en-GB"/>
        </w:rPr>
        <w:t xml:space="preserve">ecall </w:t>
      </w:r>
      <w:r w:rsidR="00921DDC">
        <w:rPr>
          <w:sz w:val="24"/>
          <w:szCs w:val="24"/>
          <w:lang w:val="en-GB"/>
        </w:rPr>
        <w:t>C</w:t>
      </w:r>
      <w:r w:rsidRPr="00E00406">
        <w:rPr>
          <w:sz w:val="24"/>
          <w:szCs w:val="24"/>
          <w:lang w:val="en-GB"/>
        </w:rPr>
        <w:t xml:space="preserve">art” button will show if the cart can be recalled and changed. Click the </w:t>
      </w:r>
      <w:r w:rsidR="00921DDC">
        <w:rPr>
          <w:sz w:val="24"/>
          <w:szCs w:val="24"/>
          <w:lang w:val="en-GB"/>
        </w:rPr>
        <w:t>“R</w:t>
      </w:r>
      <w:r w:rsidRPr="00E00406">
        <w:rPr>
          <w:sz w:val="24"/>
          <w:szCs w:val="24"/>
          <w:lang w:val="en-GB"/>
        </w:rPr>
        <w:t xml:space="preserve">ecall </w:t>
      </w:r>
      <w:r w:rsidR="00921DDC">
        <w:rPr>
          <w:sz w:val="24"/>
          <w:szCs w:val="24"/>
          <w:lang w:val="en-GB"/>
        </w:rPr>
        <w:t>C</w:t>
      </w:r>
      <w:r w:rsidRPr="00E00406">
        <w:rPr>
          <w:sz w:val="24"/>
          <w:szCs w:val="24"/>
          <w:lang w:val="en-GB"/>
        </w:rPr>
        <w:t>art</w:t>
      </w:r>
      <w:r w:rsidR="00921DDC">
        <w:rPr>
          <w:sz w:val="24"/>
          <w:szCs w:val="24"/>
          <w:lang w:val="en-GB"/>
        </w:rPr>
        <w:t>”</w:t>
      </w:r>
      <w:r w:rsidRPr="00E00406">
        <w:rPr>
          <w:sz w:val="24"/>
          <w:szCs w:val="24"/>
          <w:lang w:val="en-GB"/>
        </w:rPr>
        <w:t xml:space="preserve"> button to revert the order to the unsubmitted cart stage</w:t>
      </w:r>
      <w:r w:rsidR="00921DDC">
        <w:rPr>
          <w:sz w:val="24"/>
          <w:szCs w:val="24"/>
          <w:lang w:val="en-GB"/>
        </w:rPr>
        <w:t>.</w:t>
      </w:r>
    </w:p>
    <w:p w14:paraId="25721ACD" w14:textId="5EBD0B3B" w:rsidR="00E00406" w:rsidRPr="00E00406" w:rsidRDefault="00E00406" w:rsidP="00E00406">
      <w:pPr>
        <w:pStyle w:val="ListParagraph"/>
        <w:numPr>
          <w:ilvl w:val="0"/>
          <w:numId w:val="8"/>
        </w:numPr>
        <w:rPr>
          <w:sz w:val="24"/>
          <w:szCs w:val="24"/>
          <w:lang w:val="en-GB"/>
        </w:rPr>
      </w:pPr>
      <w:r w:rsidRPr="00E00406">
        <w:rPr>
          <w:sz w:val="24"/>
          <w:szCs w:val="24"/>
          <w:lang w:val="en-GB"/>
        </w:rPr>
        <w:t>Make the required changes</w:t>
      </w:r>
      <w:r w:rsidR="00921DDC">
        <w:rPr>
          <w:sz w:val="24"/>
          <w:szCs w:val="24"/>
          <w:lang w:val="en-GB"/>
        </w:rPr>
        <w:t>.</w:t>
      </w:r>
    </w:p>
    <w:p w14:paraId="257AEB23" w14:textId="77777777" w:rsidR="00E00406" w:rsidRPr="00E00406" w:rsidRDefault="00E00406" w:rsidP="00E00406">
      <w:pPr>
        <w:pStyle w:val="ListParagraph"/>
        <w:numPr>
          <w:ilvl w:val="0"/>
          <w:numId w:val="8"/>
        </w:numPr>
        <w:rPr>
          <w:sz w:val="24"/>
          <w:szCs w:val="24"/>
          <w:lang w:val="en-GB"/>
        </w:rPr>
      </w:pPr>
      <w:r w:rsidRPr="00E00406">
        <w:rPr>
          <w:sz w:val="24"/>
          <w:szCs w:val="24"/>
          <w:lang w:val="en-GB"/>
        </w:rPr>
        <w:t>Checkout again in the usual way.</w:t>
      </w:r>
    </w:p>
    <w:p w14:paraId="779B6E2F" w14:textId="0AAAA7E0" w:rsidR="00E00406" w:rsidRDefault="00E00406" w:rsidP="00E00406">
      <w:pPr>
        <w:rPr>
          <w:sz w:val="24"/>
          <w:szCs w:val="24"/>
          <w:lang w:val="en-GB"/>
        </w:rPr>
      </w:pPr>
      <w:r w:rsidRPr="00E00406">
        <w:rPr>
          <w:sz w:val="24"/>
          <w:szCs w:val="24"/>
          <w:lang w:val="en-GB"/>
        </w:rPr>
        <w:t>Note: to amend an order which has been reviewed, please contact O</w:t>
      </w:r>
      <w:r w:rsidR="00921DDC">
        <w:rPr>
          <w:sz w:val="24"/>
          <w:szCs w:val="24"/>
          <w:lang w:val="en-GB"/>
        </w:rPr>
        <w:t>stomy NSW</w:t>
      </w:r>
      <w:r w:rsidRPr="00E00406">
        <w:rPr>
          <w:sz w:val="24"/>
          <w:szCs w:val="24"/>
          <w:lang w:val="en-GB"/>
        </w:rPr>
        <w:t xml:space="preserve"> by email.</w:t>
      </w:r>
    </w:p>
    <w:p w14:paraId="20DF046D" w14:textId="77777777" w:rsidR="00154123" w:rsidRPr="00154123" w:rsidRDefault="00154123" w:rsidP="00154123">
      <w:pPr>
        <w:rPr>
          <w:b/>
          <w:bCs/>
          <w:sz w:val="24"/>
          <w:szCs w:val="24"/>
          <w:lang w:val="en-GB"/>
        </w:rPr>
      </w:pPr>
      <w:r w:rsidRPr="00154123">
        <w:rPr>
          <w:b/>
          <w:bCs/>
          <w:sz w:val="24"/>
          <w:szCs w:val="24"/>
          <w:lang w:val="en-GB"/>
        </w:rPr>
        <w:t>The item I want says "Item# does not exist" - what does that mean?</w:t>
      </w:r>
    </w:p>
    <w:p w14:paraId="26B98D1C" w14:textId="23758BA8" w:rsidR="00154123" w:rsidRPr="00154123" w:rsidRDefault="00154123" w:rsidP="00154123">
      <w:pPr>
        <w:rPr>
          <w:sz w:val="24"/>
          <w:szCs w:val="24"/>
          <w:lang w:val="en-GB"/>
        </w:rPr>
      </w:pPr>
      <w:r w:rsidRPr="00154123">
        <w:rPr>
          <w:sz w:val="24"/>
          <w:szCs w:val="24"/>
          <w:lang w:val="en-GB"/>
        </w:rPr>
        <w:t xml:space="preserve">If you’re trying to add a product to your cart and you get a warning that says “Item# does not exist” it means that item is currently unavailable. Please contact </w:t>
      </w:r>
      <w:r w:rsidR="00921DDC">
        <w:rPr>
          <w:sz w:val="24"/>
          <w:szCs w:val="24"/>
          <w:lang w:val="en-GB"/>
        </w:rPr>
        <w:t>Ostomy NSW</w:t>
      </w:r>
      <w:r w:rsidRPr="00154123">
        <w:rPr>
          <w:sz w:val="24"/>
          <w:szCs w:val="24"/>
          <w:lang w:val="en-GB"/>
        </w:rPr>
        <w:t xml:space="preserve"> to resolve.</w:t>
      </w:r>
    </w:p>
    <w:p w14:paraId="376737E6" w14:textId="77777777" w:rsidR="00154123" w:rsidRPr="00154123" w:rsidRDefault="00154123" w:rsidP="00154123">
      <w:pPr>
        <w:rPr>
          <w:b/>
          <w:bCs/>
          <w:sz w:val="24"/>
          <w:szCs w:val="24"/>
          <w:lang w:val="en-GB"/>
        </w:rPr>
      </w:pPr>
      <w:r w:rsidRPr="00154123">
        <w:rPr>
          <w:b/>
          <w:bCs/>
          <w:sz w:val="24"/>
          <w:szCs w:val="24"/>
          <w:lang w:val="en-GB"/>
        </w:rPr>
        <w:lastRenderedPageBreak/>
        <w:t>What should I do when an item I have ordered before is greyed out and can't be added to my cart?</w:t>
      </w:r>
    </w:p>
    <w:p w14:paraId="0DD84C66" w14:textId="21B07BEA" w:rsidR="00154123" w:rsidRDefault="00154123" w:rsidP="00154123">
      <w:pPr>
        <w:rPr>
          <w:sz w:val="24"/>
          <w:szCs w:val="24"/>
          <w:lang w:val="en-GB"/>
        </w:rPr>
      </w:pPr>
      <w:r w:rsidRPr="00154123">
        <w:rPr>
          <w:sz w:val="24"/>
          <w:szCs w:val="24"/>
          <w:lang w:val="en-GB"/>
        </w:rPr>
        <w:t xml:space="preserve">When an item you have previously ordered is greyed out and can’t be added to your cart it means that product is currently unavailable. Please contact </w:t>
      </w:r>
      <w:r w:rsidR="00921DDC">
        <w:rPr>
          <w:sz w:val="24"/>
          <w:szCs w:val="24"/>
          <w:lang w:val="en-GB"/>
        </w:rPr>
        <w:t>Ostomy NSW</w:t>
      </w:r>
      <w:r w:rsidRPr="00154123">
        <w:rPr>
          <w:sz w:val="24"/>
          <w:szCs w:val="24"/>
          <w:lang w:val="en-GB"/>
        </w:rPr>
        <w:t xml:space="preserve"> to resolve.</w:t>
      </w:r>
    </w:p>
    <w:p w14:paraId="11B0E43A" w14:textId="77777777" w:rsidR="00D454A4" w:rsidRDefault="00D454A4" w:rsidP="00154123">
      <w:pPr>
        <w:rPr>
          <w:b/>
          <w:bCs/>
          <w:sz w:val="24"/>
          <w:szCs w:val="24"/>
          <w:lang w:val="en-GB"/>
        </w:rPr>
      </w:pPr>
    </w:p>
    <w:p w14:paraId="45E063FA" w14:textId="4A304057" w:rsidR="00D454A4" w:rsidRPr="00D454A4" w:rsidRDefault="00D454A4" w:rsidP="00154123">
      <w:pPr>
        <w:rPr>
          <w:b/>
          <w:bCs/>
          <w:sz w:val="24"/>
          <w:szCs w:val="24"/>
          <w:lang w:val="en-GB"/>
        </w:rPr>
      </w:pPr>
      <w:r w:rsidRPr="00D454A4">
        <w:rPr>
          <w:b/>
          <w:bCs/>
          <w:sz w:val="24"/>
          <w:szCs w:val="24"/>
          <w:lang w:val="en-GB"/>
        </w:rPr>
        <w:t>If you reject my order for any reason, how am I advised?</w:t>
      </w:r>
    </w:p>
    <w:p w14:paraId="402A6735" w14:textId="462060A7" w:rsidR="00D454A4" w:rsidRDefault="00D454A4" w:rsidP="00D454A4">
      <w:pPr>
        <w:rPr>
          <w:sz w:val="24"/>
          <w:szCs w:val="24"/>
          <w:lang w:val="en-GB"/>
        </w:rPr>
      </w:pPr>
      <w:r w:rsidRPr="00D454A4">
        <w:rPr>
          <w:sz w:val="24"/>
          <w:szCs w:val="24"/>
          <w:lang w:val="en-GB"/>
        </w:rPr>
        <w:t xml:space="preserve">When </w:t>
      </w:r>
      <w:r>
        <w:rPr>
          <w:sz w:val="24"/>
          <w:szCs w:val="24"/>
          <w:lang w:val="en-GB"/>
        </w:rPr>
        <w:t>our team</w:t>
      </w:r>
      <w:r w:rsidRPr="00D454A4">
        <w:rPr>
          <w:sz w:val="24"/>
          <w:szCs w:val="24"/>
          <w:lang w:val="en-GB"/>
        </w:rPr>
        <w:t xml:space="preserve"> is reviewing the cart for approval, they can elect to not accept any cart line (with reason code) as well as add new cart lines (with reason code), and approve the amended cart.</w:t>
      </w:r>
      <w:r>
        <w:rPr>
          <w:sz w:val="24"/>
          <w:szCs w:val="24"/>
          <w:lang w:val="en-GB"/>
        </w:rPr>
        <w:t xml:space="preserve"> </w:t>
      </w:r>
      <w:r w:rsidRPr="00D454A4">
        <w:rPr>
          <w:sz w:val="24"/>
          <w:szCs w:val="24"/>
          <w:lang w:val="en-GB"/>
        </w:rPr>
        <w:t>Rejected carts cannot be amended and the member must submit a new cart.</w:t>
      </w:r>
    </w:p>
    <w:p w14:paraId="2FFA8F8B" w14:textId="7B63BAFB" w:rsidR="00D454A4" w:rsidRPr="00D454A4" w:rsidRDefault="00D454A4" w:rsidP="00D454A4">
      <w:pPr>
        <w:rPr>
          <w:b/>
          <w:bCs/>
          <w:sz w:val="24"/>
          <w:szCs w:val="24"/>
          <w:lang w:val="en-GB"/>
        </w:rPr>
      </w:pPr>
      <w:r w:rsidRPr="00D454A4">
        <w:rPr>
          <w:b/>
          <w:bCs/>
          <w:sz w:val="24"/>
          <w:szCs w:val="24"/>
          <w:lang w:val="en-GB"/>
        </w:rPr>
        <w:t>Can I make a cash sale payment through the portal?</w:t>
      </w:r>
    </w:p>
    <w:p w14:paraId="488584F7" w14:textId="266D73B0" w:rsidR="00D454A4" w:rsidRPr="00154123" w:rsidRDefault="00D454A4" w:rsidP="00D454A4">
      <w:pPr>
        <w:rPr>
          <w:sz w:val="24"/>
          <w:szCs w:val="24"/>
          <w:lang w:val="en-GB"/>
        </w:rPr>
      </w:pPr>
      <w:r>
        <w:rPr>
          <w:rFonts w:ascii="Verdana" w:eastAsia="Times New Roman" w:hAnsi="Verdana"/>
          <w:sz w:val="20"/>
          <w:szCs w:val="20"/>
        </w:rPr>
        <w:t>The portal does not support cash sales at this time - it treats all items as scheme issued items. If you wish to make a cash sale, please send your order through our online order system with reference in the “S</w:t>
      </w:r>
      <w:r w:rsidRPr="00D454A4">
        <w:rPr>
          <w:rFonts w:ascii="Verdana" w:eastAsia="Times New Roman" w:hAnsi="Verdana"/>
          <w:sz w:val="20"/>
          <w:szCs w:val="20"/>
        </w:rPr>
        <w:t>upplies to be purchased or Special Instructions:</w:t>
      </w:r>
      <w:r>
        <w:rPr>
          <w:rFonts w:ascii="Verdana" w:eastAsia="Times New Roman" w:hAnsi="Verdana"/>
          <w:sz w:val="20"/>
          <w:szCs w:val="20"/>
        </w:rPr>
        <w:t>” section.</w:t>
      </w:r>
    </w:p>
    <w:p w14:paraId="5D6A192C" w14:textId="77777777" w:rsidR="00154123" w:rsidRPr="00154123" w:rsidRDefault="00154123" w:rsidP="00154123">
      <w:pPr>
        <w:rPr>
          <w:b/>
          <w:bCs/>
          <w:sz w:val="24"/>
          <w:szCs w:val="24"/>
          <w:lang w:val="en-GB"/>
        </w:rPr>
      </w:pPr>
      <w:r w:rsidRPr="00154123">
        <w:rPr>
          <w:b/>
          <w:bCs/>
          <w:sz w:val="24"/>
          <w:szCs w:val="24"/>
          <w:lang w:val="en-GB"/>
        </w:rPr>
        <w:t>How do I pay for my postage through the portal?</w:t>
      </w:r>
    </w:p>
    <w:p w14:paraId="4A54A193" w14:textId="77777777" w:rsidR="00154123" w:rsidRPr="00154123" w:rsidRDefault="00154123" w:rsidP="00154123">
      <w:pPr>
        <w:rPr>
          <w:sz w:val="24"/>
          <w:szCs w:val="24"/>
          <w:lang w:val="en-GB"/>
        </w:rPr>
      </w:pPr>
      <w:r w:rsidRPr="00154123">
        <w:rPr>
          <w:sz w:val="24"/>
          <w:szCs w:val="24"/>
          <w:lang w:val="en-GB"/>
        </w:rPr>
        <w:t>To pay for postal through the portal:</w:t>
      </w:r>
    </w:p>
    <w:p w14:paraId="2BC75028" w14:textId="545B2068" w:rsidR="00154123" w:rsidRPr="00154123" w:rsidRDefault="00154123" w:rsidP="00154123">
      <w:pPr>
        <w:pStyle w:val="ListParagraph"/>
        <w:numPr>
          <w:ilvl w:val="0"/>
          <w:numId w:val="9"/>
        </w:numPr>
        <w:rPr>
          <w:sz w:val="24"/>
          <w:szCs w:val="24"/>
          <w:lang w:val="en-GB"/>
        </w:rPr>
      </w:pPr>
      <w:r w:rsidRPr="00154123">
        <w:rPr>
          <w:sz w:val="24"/>
          <w:szCs w:val="24"/>
          <w:lang w:val="en-GB"/>
        </w:rPr>
        <w:t>Once you have prepared your “</w:t>
      </w:r>
      <w:r w:rsidR="00731F8E">
        <w:rPr>
          <w:sz w:val="24"/>
          <w:szCs w:val="24"/>
          <w:lang w:val="en-GB"/>
        </w:rPr>
        <w:t>C</w:t>
      </w:r>
      <w:r w:rsidRPr="00154123">
        <w:rPr>
          <w:sz w:val="24"/>
          <w:szCs w:val="24"/>
          <w:lang w:val="en-GB"/>
        </w:rPr>
        <w:t>art”, select “</w:t>
      </w:r>
      <w:r w:rsidR="00731F8E">
        <w:rPr>
          <w:sz w:val="24"/>
          <w:szCs w:val="24"/>
          <w:lang w:val="en-GB"/>
        </w:rPr>
        <w:t>C</w:t>
      </w:r>
      <w:r w:rsidRPr="00154123">
        <w:rPr>
          <w:sz w:val="24"/>
          <w:szCs w:val="24"/>
          <w:lang w:val="en-GB"/>
        </w:rPr>
        <w:t>heckout”.</w:t>
      </w:r>
    </w:p>
    <w:p w14:paraId="185ADA83" w14:textId="77777777" w:rsidR="00154123" w:rsidRPr="00154123" w:rsidRDefault="00154123" w:rsidP="00154123">
      <w:pPr>
        <w:pStyle w:val="ListParagraph"/>
        <w:numPr>
          <w:ilvl w:val="0"/>
          <w:numId w:val="9"/>
        </w:numPr>
        <w:rPr>
          <w:sz w:val="24"/>
          <w:szCs w:val="24"/>
          <w:lang w:val="en-GB"/>
        </w:rPr>
      </w:pPr>
      <w:r w:rsidRPr="00154123">
        <w:rPr>
          <w:sz w:val="24"/>
          <w:szCs w:val="24"/>
          <w:lang w:val="en-GB"/>
        </w:rPr>
        <w:t>Review your cart and the items ordered.</w:t>
      </w:r>
    </w:p>
    <w:p w14:paraId="707D8E1B" w14:textId="77777777" w:rsidR="00154123" w:rsidRPr="00154123" w:rsidRDefault="00154123" w:rsidP="00154123">
      <w:pPr>
        <w:pStyle w:val="ListParagraph"/>
        <w:numPr>
          <w:ilvl w:val="0"/>
          <w:numId w:val="9"/>
        </w:numPr>
        <w:rPr>
          <w:sz w:val="24"/>
          <w:szCs w:val="24"/>
          <w:lang w:val="en-GB"/>
        </w:rPr>
      </w:pPr>
      <w:r w:rsidRPr="00154123">
        <w:rPr>
          <w:sz w:val="24"/>
          <w:szCs w:val="24"/>
          <w:lang w:val="en-GB"/>
        </w:rPr>
        <w:t>Review your delivery details and change as necessary.</w:t>
      </w:r>
    </w:p>
    <w:p w14:paraId="1BC19CB2" w14:textId="77777777" w:rsidR="00154123" w:rsidRPr="00154123" w:rsidRDefault="00154123" w:rsidP="00731F8E">
      <w:pPr>
        <w:pStyle w:val="ListParagraph"/>
        <w:numPr>
          <w:ilvl w:val="0"/>
          <w:numId w:val="9"/>
        </w:numPr>
        <w:spacing w:after="0"/>
        <w:rPr>
          <w:sz w:val="24"/>
          <w:szCs w:val="24"/>
          <w:lang w:val="en-GB"/>
        </w:rPr>
      </w:pPr>
      <w:r w:rsidRPr="00154123">
        <w:rPr>
          <w:sz w:val="24"/>
          <w:szCs w:val="24"/>
          <w:lang w:val="en-GB"/>
        </w:rPr>
        <w:t>Review your payment, ensuring you check the delivery month.</w:t>
      </w:r>
    </w:p>
    <w:p w14:paraId="6DA507F1" w14:textId="77777777" w:rsidR="00154123" w:rsidRPr="00154123" w:rsidRDefault="00154123" w:rsidP="00731F8E">
      <w:pPr>
        <w:pStyle w:val="ListParagraph"/>
        <w:numPr>
          <w:ilvl w:val="0"/>
          <w:numId w:val="9"/>
        </w:numPr>
        <w:spacing w:after="0"/>
        <w:rPr>
          <w:sz w:val="24"/>
          <w:szCs w:val="24"/>
          <w:lang w:val="en-GB"/>
        </w:rPr>
      </w:pPr>
      <w:r w:rsidRPr="00154123">
        <w:rPr>
          <w:sz w:val="24"/>
          <w:szCs w:val="24"/>
          <w:lang w:val="en-GB"/>
        </w:rPr>
        <w:t>Add any other payments that you wish to make (donation, top up, subscription)</w:t>
      </w:r>
    </w:p>
    <w:p w14:paraId="2CF8D8D6" w14:textId="61A35AE3" w:rsidR="00731F8E" w:rsidRPr="00731F8E" w:rsidRDefault="00154123" w:rsidP="00731F8E">
      <w:pPr>
        <w:pStyle w:val="ListParagraph"/>
        <w:numPr>
          <w:ilvl w:val="0"/>
          <w:numId w:val="9"/>
        </w:numPr>
        <w:spacing w:after="0"/>
        <w:rPr>
          <w:sz w:val="24"/>
          <w:szCs w:val="24"/>
          <w:lang w:val="en-GB"/>
        </w:rPr>
      </w:pPr>
      <w:r w:rsidRPr="00731F8E">
        <w:rPr>
          <w:sz w:val="24"/>
          <w:szCs w:val="24"/>
          <w:lang w:val="en-GB"/>
        </w:rPr>
        <w:t>Click “Submit Checkout”. A box will pop up to ask you to verify your Medicare information.</w:t>
      </w:r>
      <w:r w:rsidR="00F93FFC" w:rsidRPr="00731F8E">
        <w:rPr>
          <w:sz w:val="24"/>
          <w:szCs w:val="24"/>
          <w:lang w:val="en-GB"/>
        </w:rPr>
        <w:t xml:space="preserve"> </w:t>
      </w:r>
    </w:p>
    <w:p w14:paraId="69D67F69" w14:textId="70A2B4A4" w:rsidR="00154123" w:rsidRPr="00731F8E" w:rsidRDefault="00154123" w:rsidP="00731F8E">
      <w:pPr>
        <w:pStyle w:val="ListParagraph"/>
        <w:numPr>
          <w:ilvl w:val="0"/>
          <w:numId w:val="9"/>
        </w:numPr>
        <w:spacing w:after="0"/>
        <w:rPr>
          <w:sz w:val="24"/>
          <w:szCs w:val="24"/>
          <w:lang w:val="en-GB"/>
        </w:rPr>
      </w:pPr>
      <w:r w:rsidRPr="00731F8E">
        <w:rPr>
          <w:sz w:val="24"/>
          <w:szCs w:val="24"/>
          <w:lang w:val="en-GB"/>
        </w:rPr>
        <w:t>Review your Medicare information and click “</w:t>
      </w:r>
      <w:r w:rsidR="00731F8E" w:rsidRPr="00731F8E">
        <w:rPr>
          <w:sz w:val="24"/>
          <w:szCs w:val="24"/>
          <w:lang w:val="en-GB"/>
        </w:rPr>
        <w:t>Debit or Credit Card</w:t>
      </w:r>
      <w:r w:rsidRPr="00731F8E">
        <w:rPr>
          <w:sz w:val="24"/>
          <w:szCs w:val="24"/>
          <w:lang w:val="en-GB"/>
        </w:rPr>
        <w:t xml:space="preserve">”. You will then be diverted to the </w:t>
      </w:r>
      <w:r w:rsidR="00731F8E" w:rsidRPr="00731F8E">
        <w:rPr>
          <w:sz w:val="24"/>
          <w:szCs w:val="24"/>
          <w:lang w:val="en-GB"/>
        </w:rPr>
        <w:t>eWAY</w:t>
      </w:r>
      <w:r w:rsidRPr="00731F8E">
        <w:rPr>
          <w:sz w:val="24"/>
          <w:szCs w:val="24"/>
          <w:lang w:val="en-GB"/>
        </w:rPr>
        <w:t xml:space="preserve"> payment page.</w:t>
      </w:r>
    </w:p>
    <w:p w14:paraId="64E2CCC3" w14:textId="134E8CDE" w:rsidR="00154123" w:rsidRPr="00731F8E" w:rsidRDefault="00154123" w:rsidP="00731F8E">
      <w:pPr>
        <w:pStyle w:val="ListParagraph"/>
        <w:numPr>
          <w:ilvl w:val="0"/>
          <w:numId w:val="9"/>
        </w:numPr>
        <w:spacing w:after="0"/>
        <w:rPr>
          <w:sz w:val="24"/>
          <w:szCs w:val="24"/>
          <w:lang w:val="en-GB"/>
        </w:rPr>
      </w:pPr>
      <w:r w:rsidRPr="00731F8E">
        <w:rPr>
          <w:sz w:val="24"/>
          <w:szCs w:val="24"/>
          <w:lang w:val="en-GB"/>
        </w:rPr>
        <w:t xml:space="preserve">Follow the </w:t>
      </w:r>
      <w:r w:rsidR="00731F8E" w:rsidRPr="00731F8E">
        <w:rPr>
          <w:sz w:val="24"/>
          <w:szCs w:val="24"/>
          <w:lang w:val="en-GB"/>
        </w:rPr>
        <w:t>eWAY</w:t>
      </w:r>
      <w:r w:rsidRPr="00731F8E">
        <w:rPr>
          <w:sz w:val="24"/>
          <w:szCs w:val="24"/>
          <w:lang w:val="en-GB"/>
        </w:rPr>
        <w:t xml:space="preserve"> prompts </w:t>
      </w:r>
      <w:r w:rsidR="00731F8E" w:rsidRPr="00731F8E">
        <w:rPr>
          <w:sz w:val="24"/>
          <w:szCs w:val="24"/>
          <w:lang w:val="en-GB"/>
        </w:rPr>
        <w:t xml:space="preserve">on the right side </w:t>
      </w:r>
      <w:r w:rsidRPr="00731F8E">
        <w:rPr>
          <w:sz w:val="24"/>
          <w:szCs w:val="24"/>
          <w:lang w:val="en-GB"/>
        </w:rPr>
        <w:t xml:space="preserve">to enter your payment details. </w:t>
      </w:r>
    </w:p>
    <w:p w14:paraId="6BD64B13" w14:textId="77777777" w:rsidR="00E00406" w:rsidRPr="00731F8E" w:rsidRDefault="00154123" w:rsidP="00731F8E">
      <w:pPr>
        <w:pStyle w:val="ListParagraph"/>
        <w:numPr>
          <w:ilvl w:val="0"/>
          <w:numId w:val="9"/>
        </w:numPr>
        <w:spacing w:after="0"/>
        <w:rPr>
          <w:sz w:val="24"/>
          <w:szCs w:val="24"/>
          <w:lang w:val="en-GB"/>
        </w:rPr>
      </w:pPr>
      <w:r w:rsidRPr="00731F8E">
        <w:rPr>
          <w:sz w:val="24"/>
          <w:szCs w:val="24"/>
          <w:lang w:val="en-GB"/>
        </w:rPr>
        <w:t>You will be diverted back to the portal and your transaction will be complete.</w:t>
      </w:r>
    </w:p>
    <w:p w14:paraId="68FB5184" w14:textId="77777777" w:rsidR="00731F8E" w:rsidRPr="00731F8E" w:rsidRDefault="00731F8E" w:rsidP="00731F8E">
      <w:pPr>
        <w:spacing w:after="0"/>
        <w:ind w:left="360"/>
        <w:rPr>
          <w:sz w:val="24"/>
          <w:szCs w:val="24"/>
          <w:highlight w:val="yellow"/>
          <w:lang w:val="en-GB"/>
        </w:rPr>
      </w:pPr>
    </w:p>
    <w:p w14:paraId="170B09DF" w14:textId="77777777" w:rsidR="00F37D21" w:rsidRPr="00F37D21" w:rsidRDefault="00F37D21" w:rsidP="00F37D21">
      <w:pPr>
        <w:rPr>
          <w:b/>
          <w:bCs/>
          <w:sz w:val="24"/>
          <w:szCs w:val="24"/>
          <w:lang w:val="en-GB"/>
        </w:rPr>
      </w:pPr>
      <w:r w:rsidRPr="00F37D21">
        <w:rPr>
          <w:b/>
          <w:bCs/>
          <w:sz w:val="24"/>
          <w:szCs w:val="24"/>
          <w:lang w:val="en-GB"/>
        </w:rPr>
        <w:t xml:space="preserve">How do I know if my order is ready to collect </w:t>
      </w:r>
      <w:r w:rsidR="0090146C">
        <w:rPr>
          <w:b/>
          <w:bCs/>
          <w:sz w:val="24"/>
          <w:szCs w:val="24"/>
          <w:lang w:val="en-GB"/>
        </w:rPr>
        <w:t xml:space="preserve">Click </w:t>
      </w:r>
      <w:proofErr w:type="gramStart"/>
      <w:r w:rsidR="0090146C">
        <w:rPr>
          <w:b/>
          <w:bCs/>
          <w:sz w:val="24"/>
          <w:szCs w:val="24"/>
          <w:lang w:val="en-GB"/>
        </w:rPr>
        <w:t>To</w:t>
      </w:r>
      <w:proofErr w:type="gramEnd"/>
      <w:r w:rsidR="0090146C">
        <w:rPr>
          <w:b/>
          <w:bCs/>
          <w:sz w:val="24"/>
          <w:szCs w:val="24"/>
          <w:lang w:val="en-GB"/>
        </w:rPr>
        <w:t xml:space="preserve"> Boot </w:t>
      </w:r>
      <w:r w:rsidRPr="00F37D21">
        <w:rPr>
          <w:b/>
          <w:bCs/>
          <w:sz w:val="24"/>
          <w:szCs w:val="24"/>
          <w:lang w:val="en-GB"/>
        </w:rPr>
        <w:t>or has been sent?</w:t>
      </w:r>
    </w:p>
    <w:p w14:paraId="1D866E21" w14:textId="17DA621D" w:rsidR="00F37D21" w:rsidRPr="00F37D21" w:rsidRDefault="00F37D21" w:rsidP="00F37D21">
      <w:pPr>
        <w:rPr>
          <w:sz w:val="24"/>
          <w:szCs w:val="24"/>
          <w:lang w:val="en-GB"/>
        </w:rPr>
      </w:pPr>
      <w:r w:rsidRPr="00F37D21">
        <w:rPr>
          <w:sz w:val="24"/>
          <w:szCs w:val="24"/>
          <w:lang w:val="en-GB"/>
        </w:rPr>
        <w:t xml:space="preserve">If your order is ready for </w:t>
      </w:r>
      <w:r w:rsidR="0090146C">
        <w:rPr>
          <w:sz w:val="24"/>
          <w:szCs w:val="24"/>
          <w:lang w:val="en-GB"/>
        </w:rPr>
        <w:t xml:space="preserve">Click </w:t>
      </w:r>
      <w:proofErr w:type="gramStart"/>
      <w:r w:rsidR="0090146C">
        <w:rPr>
          <w:sz w:val="24"/>
          <w:szCs w:val="24"/>
          <w:lang w:val="en-GB"/>
        </w:rPr>
        <w:t>To</w:t>
      </w:r>
      <w:proofErr w:type="gramEnd"/>
      <w:r w:rsidR="0090146C">
        <w:rPr>
          <w:sz w:val="24"/>
          <w:szCs w:val="24"/>
          <w:lang w:val="en-GB"/>
        </w:rPr>
        <w:t xml:space="preserve"> Boot </w:t>
      </w:r>
      <w:r w:rsidRPr="00F37D21">
        <w:rPr>
          <w:sz w:val="24"/>
          <w:szCs w:val="24"/>
          <w:lang w:val="en-GB"/>
        </w:rPr>
        <w:t>collection or has been dispatched, a dispatch date will appear against the order in the portal.  This date indicates the date that the order was packed, ready for collection or dispatch. If your order is ready for collection and you have a mobile phone number on record at O</w:t>
      </w:r>
      <w:r w:rsidR="0090146C">
        <w:rPr>
          <w:sz w:val="24"/>
          <w:szCs w:val="24"/>
          <w:lang w:val="en-GB"/>
        </w:rPr>
        <w:t>stomy NSW</w:t>
      </w:r>
      <w:r w:rsidRPr="00F37D21">
        <w:rPr>
          <w:sz w:val="24"/>
          <w:szCs w:val="24"/>
          <w:lang w:val="en-GB"/>
        </w:rPr>
        <w:t xml:space="preserve"> you will receive an SMS</w:t>
      </w:r>
      <w:r w:rsidR="00731F8E">
        <w:rPr>
          <w:sz w:val="24"/>
          <w:szCs w:val="24"/>
          <w:lang w:val="en-GB"/>
        </w:rPr>
        <w:t>/TXT</w:t>
      </w:r>
      <w:r w:rsidRPr="00F37D21">
        <w:rPr>
          <w:sz w:val="24"/>
          <w:szCs w:val="24"/>
          <w:lang w:val="en-GB"/>
        </w:rPr>
        <w:t xml:space="preserve"> letting you know your order is ready.</w:t>
      </w:r>
    </w:p>
    <w:p w14:paraId="493BB1B8" w14:textId="77777777" w:rsidR="00F37D21" w:rsidRPr="0090146C" w:rsidRDefault="00F37D21" w:rsidP="00F37D21">
      <w:pPr>
        <w:rPr>
          <w:b/>
          <w:bCs/>
          <w:sz w:val="24"/>
          <w:szCs w:val="24"/>
          <w:lang w:val="en-GB"/>
        </w:rPr>
      </w:pPr>
      <w:r w:rsidRPr="0090146C">
        <w:rPr>
          <w:b/>
          <w:bCs/>
          <w:sz w:val="24"/>
          <w:szCs w:val="24"/>
          <w:lang w:val="en-GB"/>
        </w:rPr>
        <w:t>How do I upload a copy of my concession card, Medicare card or other documents to the portal?</w:t>
      </w:r>
    </w:p>
    <w:p w14:paraId="121DAF7F" w14:textId="77777777" w:rsidR="00F37D21" w:rsidRPr="00F37D21" w:rsidRDefault="00F37D21" w:rsidP="00F37D21">
      <w:pPr>
        <w:rPr>
          <w:sz w:val="24"/>
          <w:szCs w:val="24"/>
          <w:lang w:val="en-GB"/>
        </w:rPr>
      </w:pPr>
      <w:r w:rsidRPr="00F37D21">
        <w:rPr>
          <w:sz w:val="24"/>
          <w:szCs w:val="24"/>
          <w:lang w:val="en-GB"/>
        </w:rPr>
        <w:t>To upload a copy of a document to the portal:</w:t>
      </w:r>
    </w:p>
    <w:p w14:paraId="17E251D6" w14:textId="77777777" w:rsidR="00F37D21" w:rsidRPr="00F37D21" w:rsidRDefault="00F37D21" w:rsidP="00F37D21">
      <w:pPr>
        <w:pStyle w:val="ListParagraph"/>
        <w:numPr>
          <w:ilvl w:val="0"/>
          <w:numId w:val="10"/>
        </w:numPr>
        <w:rPr>
          <w:sz w:val="24"/>
          <w:szCs w:val="24"/>
          <w:lang w:val="en-GB"/>
        </w:rPr>
      </w:pPr>
      <w:r w:rsidRPr="00F37D21">
        <w:rPr>
          <w:sz w:val="24"/>
          <w:szCs w:val="24"/>
          <w:lang w:val="en-GB"/>
        </w:rPr>
        <w:t>Log into the portal</w:t>
      </w:r>
    </w:p>
    <w:p w14:paraId="606A4925" w14:textId="0D6CB505" w:rsidR="00F37D21" w:rsidRPr="00F37D21" w:rsidRDefault="00F37D21" w:rsidP="00F37D21">
      <w:pPr>
        <w:pStyle w:val="ListParagraph"/>
        <w:numPr>
          <w:ilvl w:val="0"/>
          <w:numId w:val="10"/>
        </w:numPr>
        <w:rPr>
          <w:sz w:val="24"/>
          <w:szCs w:val="24"/>
          <w:lang w:val="en-GB"/>
        </w:rPr>
      </w:pPr>
      <w:r w:rsidRPr="00F37D21">
        <w:rPr>
          <w:sz w:val="24"/>
          <w:szCs w:val="24"/>
          <w:lang w:val="en-GB"/>
        </w:rPr>
        <w:t>Select “</w:t>
      </w:r>
      <w:r w:rsidR="00731F8E">
        <w:rPr>
          <w:sz w:val="24"/>
          <w:szCs w:val="24"/>
          <w:lang w:val="en-GB"/>
        </w:rPr>
        <w:t>P</w:t>
      </w:r>
      <w:r w:rsidRPr="00F37D21">
        <w:rPr>
          <w:sz w:val="24"/>
          <w:szCs w:val="24"/>
          <w:lang w:val="en-GB"/>
        </w:rPr>
        <w:t>rofile” on the Member Summary tab</w:t>
      </w:r>
    </w:p>
    <w:p w14:paraId="6884F871" w14:textId="77777777" w:rsidR="00F37D21" w:rsidRPr="00F37D21" w:rsidRDefault="00F37D21" w:rsidP="00F37D21">
      <w:pPr>
        <w:pStyle w:val="ListParagraph"/>
        <w:numPr>
          <w:ilvl w:val="0"/>
          <w:numId w:val="10"/>
        </w:numPr>
        <w:rPr>
          <w:sz w:val="24"/>
          <w:szCs w:val="24"/>
          <w:lang w:val="en-GB"/>
        </w:rPr>
      </w:pPr>
      <w:r w:rsidRPr="00F37D21">
        <w:rPr>
          <w:sz w:val="24"/>
          <w:szCs w:val="24"/>
          <w:lang w:val="en-GB"/>
        </w:rPr>
        <w:lastRenderedPageBreak/>
        <w:t xml:space="preserve">Select </w:t>
      </w:r>
      <w:r w:rsidR="0090146C">
        <w:rPr>
          <w:sz w:val="24"/>
          <w:szCs w:val="24"/>
          <w:lang w:val="en-GB"/>
        </w:rPr>
        <w:t>“</w:t>
      </w:r>
      <w:r w:rsidRPr="00F37D21">
        <w:rPr>
          <w:sz w:val="24"/>
          <w:szCs w:val="24"/>
          <w:lang w:val="en-GB"/>
        </w:rPr>
        <w:t>Upload File”</w:t>
      </w:r>
    </w:p>
    <w:p w14:paraId="503BE563" w14:textId="77777777" w:rsidR="00F37D21" w:rsidRPr="00F37D21" w:rsidRDefault="00F37D21" w:rsidP="00F37D21">
      <w:pPr>
        <w:pStyle w:val="ListParagraph"/>
        <w:numPr>
          <w:ilvl w:val="0"/>
          <w:numId w:val="10"/>
        </w:numPr>
        <w:rPr>
          <w:sz w:val="24"/>
          <w:szCs w:val="24"/>
          <w:lang w:val="en-GB"/>
        </w:rPr>
      </w:pPr>
      <w:r w:rsidRPr="00F37D21">
        <w:rPr>
          <w:sz w:val="24"/>
          <w:szCs w:val="24"/>
          <w:lang w:val="en-GB"/>
        </w:rPr>
        <w:t>A pop</w:t>
      </w:r>
      <w:r w:rsidR="0090146C">
        <w:rPr>
          <w:sz w:val="24"/>
          <w:szCs w:val="24"/>
          <w:lang w:val="en-GB"/>
        </w:rPr>
        <w:t>-</w:t>
      </w:r>
      <w:r w:rsidRPr="00F37D21">
        <w:rPr>
          <w:sz w:val="24"/>
          <w:szCs w:val="24"/>
          <w:lang w:val="en-GB"/>
        </w:rPr>
        <w:t>up box will appear</w:t>
      </w:r>
    </w:p>
    <w:p w14:paraId="24DBD4BE" w14:textId="77777777" w:rsidR="00F37D21" w:rsidRPr="00F37D21" w:rsidRDefault="00F37D21" w:rsidP="00F37D21">
      <w:pPr>
        <w:pStyle w:val="ListParagraph"/>
        <w:numPr>
          <w:ilvl w:val="0"/>
          <w:numId w:val="10"/>
        </w:numPr>
        <w:rPr>
          <w:sz w:val="24"/>
          <w:szCs w:val="24"/>
          <w:lang w:val="en-GB"/>
        </w:rPr>
      </w:pPr>
      <w:r w:rsidRPr="00F37D21">
        <w:rPr>
          <w:sz w:val="24"/>
          <w:szCs w:val="24"/>
          <w:lang w:val="en-GB"/>
        </w:rPr>
        <w:t>Select file type</w:t>
      </w:r>
    </w:p>
    <w:p w14:paraId="207D4555" w14:textId="493929D0" w:rsidR="00F37D21" w:rsidRPr="00F37D21" w:rsidRDefault="00F37D21" w:rsidP="00F37D21">
      <w:pPr>
        <w:pStyle w:val="ListParagraph"/>
        <w:numPr>
          <w:ilvl w:val="0"/>
          <w:numId w:val="10"/>
        </w:numPr>
        <w:rPr>
          <w:sz w:val="24"/>
          <w:szCs w:val="24"/>
          <w:lang w:val="en-GB"/>
        </w:rPr>
      </w:pPr>
      <w:r w:rsidRPr="00F37D21">
        <w:rPr>
          <w:sz w:val="24"/>
          <w:szCs w:val="24"/>
          <w:lang w:val="en-GB"/>
        </w:rPr>
        <w:t>Enter the expiry date of the card</w:t>
      </w:r>
      <w:r w:rsidR="00731F8E">
        <w:rPr>
          <w:sz w:val="24"/>
          <w:szCs w:val="24"/>
          <w:lang w:val="en-GB"/>
        </w:rPr>
        <w:t xml:space="preserve"> </w:t>
      </w:r>
      <w:r w:rsidRPr="00F37D21">
        <w:rPr>
          <w:sz w:val="24"/>
          <w:szCs w:val="24"/>
          <w:lang w:val="en-GB"/>
        </w:rPr>
        <w:t>/</w:t>
      </w:r>
      <w:r w:rsidR="00731F8E" w:rsidRPr="00731F8E">
        <w:rPr>
          <w:sz w:val="24"/>
          <w:szCs w:val="24"/>
          <w:lang w:val="en-GB"/>
        </w:rPr>
        <w:t xml:space="preserve"> Application for additional supplies — clinical</w:t>
      </w:r>
      <w:r w:rsidRPr="00F37D21">
        <w:rPr>
          <w:sz w:val="24"/>
          <w:szCs w:val="24"/>
          <w:lang w:val="en-GB"/>
        </w:rPr>
        <w:t>, and upload an electronic copy of the file</w:t>
      </w:r>
      <w:r w:rsidR="00731F8E">
        <w:rPr>
          <w:sz w:val="24"/>
          <w:szCs w:val="24"/>
          <w:lang w:val="en-GB"/>
        </w:rPr>
        <w:t>.</w:t>
      </w:r>
    </w:p>
    <w:p w14:paraId="00D98C39" w14:textId="1B1400E1" w:rsidR="00154123" w:rsidRDefault="00F37D21" w:rsidP="00F37D21">
      <w:pPr>
        <w:pStyle w:val="ListParagraph"/>
        <w:numPr>
          <w:ilvl w:val="0"/>
          <w:numId w:val="10"/>
        </w:numPr>
        <w:rPr>
          <w:sz w:val="24"/>
          <w:szCs w:val="24"/>
          <w:lang w:val="en-GB"/>
        </w:rPr>
      </w:pPr>
      <w:r w:rsidRPr="00F37D21">
        <w:rPr>
          <w:sz w:val="24"/>
          <w:szCs w:val="24"/>
          <w:lang w:val="en-GB"/>
        </w:rPr>
        <w:t>Select “</w:t>
      </w:r>
      <w:r w:rsidR="00731F8E">
        <w:rPr>
          <w:sz w:val="24"/>
          <w:szCs w:val="24"/>
          <w:lang w:val="en-GB"/>
        </w:rPr>
        <w:t>S</w:t>
      </w:r>
      <w:r w:rsidRPr="00F37D21">
        <w:rPr>
          <w:sz w:val="24"/>
          <w:szCs w:val="24"/>
          <w:lang w:val="en-GB"/>
        </w:rPr>
        <w:t xml:space="preserve">ubmit </w:t>
      </w:r>
      <w:r w:rsidR="00731F8E">
        <w:rPr>
          <w:sz w:val="24"/>
          <w:szCs w:val="24"/>
          <w:lang w:val="en-GB"/>
        </w:rPr>
        <w:t>F</w:t>
      </w:r>
      <w:r w:rsidRPr="00F37D21">
        <w:rPr>
          <w:sz w:val="24"/>
          <w:szCs w:val="24"/>
          <w:lang w:val="en-GB"/>
        </w:rPr>
        <w:t>ile”</w:t>
      </w:r>
      <w:r w:rsidR="00731F8E">
        <w:rPr>
          <w:sz w:val="24"/>
          <w:szCs w:val="24"/>
          <w:lang w:val="en-GB"/>
        </w:rPr>
        <w:t>.</w:t>
      </w:r>
    </w:p>
    <w:p w14:paraId="34E51EFB" w14:textId="77777777" w:rsidR="00F37D21" w:rsidRPr="00F37D21" w:rsidRDefault="00F37D21" w:rsidP="00F37D21">
      <w:pPr>
        <w:rPr>
          <w:b/>
          <w:bCs/>
          <w:sz w:val="24"/>
          <w:szCs w:val="24"/>
          <w:lang w:val="en-GB"/>
        </w:rPr>
      </w:pPr>
      <w:r w:rsidRPr="00F37D21">
        <w:rPr>
          <w:b/>
          <w:bCs/>
          <w:sz w:val="24"/>
          <w:szCs w:val="24"/>
          <w:lang w:val="en-GB"/>
        </w:rPr>
        <w:t>How do I pay my annual fees through the portal?</w:t>
      </w:r>
    </w:p>
    <w:p w14:paraId="54E24678" w14:textId="77777777" w:rsidR="00F37D21" w:rsidRPr="00F37D21" w:rsidRDefault="00F37D21" w:rsidP="00F37D21">
      <w:pPr>
        <w:rPr>
          <w:sz w:val="24"/>
          <w:szCs w:val="24"/>
          <w:lang w:val="en-GB"/>
        </w:rPr>
      </w:pPr>
      <w:r w:rsidRPr="00F37D21">
        <w:rPr>
          <w:sz w:val="24"/>
          <w:szCs w:val="24"/>
          <w:lang w:val="en-GB"/>
        </w:rPr>
        <w:t>You can add your annual fee payment to any order for supplies in the checkout.</w:t>
      </w:r>
    </w:p>
    <w:p w14:paraId="07B65349" w14:textId="77777777" w:rsidR="00F37D21" w:rsidRPr="00F37D21" w:rsidRDefault="00F37D21" w:rsidP="00F37D21">
      <w:pPr>
        <w:rPr>
          <w:sz w:val="24"/>
          <w:szCs w:val="24"/>
          <w:lang w:val="en-GB"/>
        </w:rPr>
      </w:pPr>
      <w:r w:rsidRPr="00F37D21">
        <w:rPr>
          <w:sz w:val="24"/>
          <w:szCs w:val="24"/>
          <w:lang w:val="en-GB"/>
        </w:rPr>
        <w:t>To pay your annual fees through the portal without placing an order for supplies:</w:t>
      </w:r>
    </w:p>
    <w:p w14:paraId="78A5BFAE" w14:textId="77777777" w:rsidR="00F37D21" w:rsidRPr="00F37D21" w:rsidRDefault="00F37D21" w:rsidP="00F37D21">
      <w:pPr>
        <w:pStyle w:val="ListParagraph"/>
        <w:numPr>
          <w:ilvl w:val="0"/>
          <w:numId w:val="11"/>
        </w:numPr>
        <w:rPr>
          <w:sz w:val="24"/>
          <w:szCs w:val="24"/>
          <w:lang w:val="en-GB"/>
        </w:rPr>
      </w:pPr>
      <w:r w:rsidRPr="00F37D21">
        <w:rPr>
          <w:sz w:val="24"/>
          <w:szCs w:val="24"/>
          <w:lang w:val="en-GB"/>
        </w:rPr>
        <w:t>Login to the portal</w:t>
      </w:r>
    </w:p>
    <w:p w14:paraId="09B75DD7" w14:textId="68B849EC" w:rsidR="00F37D21" w:rsidRPr="00F37D21" w:rsidRDefault="00F37D21" w:rsidP="00F37D21">
      <w:pPr>
        <w:pStyle w:val="ListParagraph"/>
        <w:numPr>
          <w:ilvl w:val="0"/>
          <w:numId w:val="11"/>
        </w:numPr>
        <w:rPr>
          <w:sz w:val="24"/>
          <w:szCs w:val="24"/>
          <w:lang w:val="en-GB"/>
        </w:rPr>
      </w:pPr>
      <w:r w:rsidRPr="00F37D21">
        <w:rPr>
          <w:sz w:val="24"/>
          <w:szCs w:val="24"/>
          <w:lang w:val="en-GB"/>
        </w:rPr>
        <w:t>Go straight to “</w:t>
      </w:r>
      <w:r w:rsidR="00731F8E">
        <w:rPr>
          <w:sz w:val="24"/>
          <w:szCs w:val="24"/>
          <w:lang w:val="en-GB"/>
        </w:rPr>
        <w:t>C</w:t>
      </w:r>
      <w:r w:rsidRPr="00F37D21">
        <w:rPr>
          <w:sz w:val="24"/>
          <w:szCs w:val="24"/>
          <w:lang w:val="en-GB"/>
        </w:rPr>
        <w:t>heckout”</w:t>
      </w:r>
    </w:p>
    <w:p w14:paraId="5A97BCAC" w14:textId="77777777" w:rsidR="00F37D21" w:rsidRPr="00F37D21" w:rsidRDefault="00F37D21" w:rsidP="00F37D21">
      <w:pPr>
        <w:pStyle w:val="ListParagraph"/>
        <w:numPr>
          <w:ilvl w:val="0"/>
          <w:numId w:val="11"/>
        </w:numPr>
        <w:rPr>
          <w:sz w:val="24"/>
          <w:szCs w:val="24"/>
          <w:lang w:val="en-GB"/>
        </w:rPr>
      </w:pPr>
      <w:r w:rsidRPr="00F37D21">
        <w:rPr>
          <w:sz w:val="24"/>
          <w:szCs w:val="24"/>
          <w:lang w:val="en-GB"/>
        </w:rPr>
        <w:t>For current year, the fees will automatically populate if your subscription has not yet been renewed. For next year, under “Review Payment”, you will see an option to renew your subscription (available from April onwards). Toggle the option to YES, and your subscription for the next year will populate (please note that concession card holders will need to have already uploaded their concession card to the portal using the Profile &gt; File Upload function and had the card accepted for the concession rate to apply)</w:t>
      </w:r>
    </w:p>
    <w:p w14:paraId="0A2DFBD6" w14:textId="77777777" w:rsidR="00F37D21" w:rsidRPr="00F37D21" w:rsidRDefault="00F37D21" w:rsidP="00F37D21">
      <w:pPr>
        <w:pStyle w:val="ListParagraph"/>
        <w:numPr>
          <w:ilvl w:val="0"/>
          <w:numId w:val="11"/>
        </w:numPr>
        <w:rPr>
          <w:sz w:val="24"/>
          <w:szCs w:val="24"/>
          <w:lang w:val="en-GB"/>
        </w:rPr>
      </w:pPr>
      <w:r w:rsidRPr="00F37D21">
        <w:rPr>
          <w:sz w:val="24"/>
          <w:szCs w:val="24"/>
          <w:lang w:val="en-GB"/>
        </w:rPr>
        <w:t>Click “Submit Checkout”. A box will pop up to ask you to verify your Medicare information.</w:t>
      </w:r>
    </w:p>
    <w:p w14:paraId="2123030E" w14:textId="77777777" w:rsidR="00F37D21" w:rsidRPr="00F37D21" w:rsidRDefault="00F37D21" w:rsidP="00F37D21">
      <w:pPr>
        <w:pStyle w:val="ListParagraph"/>
        <w:numPr>
          <w:ilvl w:val="0"/>
          <w:numId w:val="11"/>
        </w:numPr>
        <w:rPr>
          <w:sz w:val="24"/>
          <w:szCs w:val="24"/>
          <w:lang w:val="en-GB"/>
        </w:rPr>
      </w:pPr>
      <w:r w:rsidRPr="00F37D21">
        <w:rPr>
          <w:sz w:val="24"/>
          <w:szCs w:val="24"/>
          <w:lang w:val="en-GB"/>
        </w:rPr>
        <w:t>Review your Medicare information, make any changes necessary, and select payment method</w:t>
      </w:r>
    </w:p>
    <w:p w14:paraId="57390068" w14:textId="77777777" w:rsidR="00F37D21" w:rsidRPr="00F37D21" w:rsidRDefault="00F37D21" w:rsidP="00F37D21">
      <w:pPr>
        <w:pStyle w:val="ListParagraph"/>
        <w:numPr>
          <w:ilvl w:val="0"/>
          <w:numId w:val="11"/>
        </w:numPr>
        <w:rPr>
          <w:sz w:val="24"/>
          <w:szCs w:val="24"/>
          <w:lang w:val="en-GB"/>
        </w:rPr>
      </w:pPr>
      <w:r w:rsidRPr="00F37D21">
        <w:rPr>
          <w:sz w:val="24"/>
          <w:szCs w:val="24"/>
          <w:lang w:val="en-GB"/>
        </w:rPr>
        <w:t>Follow the prompts to complete your payment. You will be diverted back to the portal and your transaction will be complete.</w:t>
      </w:r>
    </w:p>
    <w:p w14:paraId="40D18B32" w14:textId="77777777" w:rsidR="00F37D21" w:rsidRPr="00F37D21" w:rsidRDefault="00F37D21" w:rsidP="00F37D21">
      <w:pPr>
        <w:rPr>
          <w:b/>
          <w:bCs/>
          <w:sz w:val="24"/>
          <w:szCs w:val="24"/>
          <w:lang w:val="en-GB"/>
        </w:rPr>
      </w:pPr>
      <w:r w:rsidRPr="00F37D21">
        <w:rPr>
          <w:b/>
          <w:bCs/>
          <w:sz w:val="24"/>
          <w:szCs w:val="24"/>
          <w:lang w:val="en-GB"/>
        </w:rPr>
        <w:t>How do I enable/disable two factor authentication on my portal account?</w:t>
      </w:r>
    </w:p>
    <w:p w14:paraId="41D5C8D8" w14:textId="77777777" w:rsidR="00F37D21" w:rsidRPr="00F37D21" w:rsidRDefault="00F37D21" w:rsidP="00724CDA">
      <w:pPr>
        <w:spacing w:after="0"/>
        <w:rPr>
          <w:sz w:val="24"/>
          <w:szCs w:val="24"/>
          <w:lang w:val="en-GB"/>
        </w:rPr>
      </w:pPr>
      <w:r w:rsidRPr="00F37D21">
        <w:rPr>
          <w:sz w:val="24"/>
          <w:szCs w:val="24"/>
          <w:lang w:val="en-GB"/>
        </w:rPr>
        <w:t>You can secure your portal account using two factor authentication (2FA). O</w:t>
      </w:r>
      <w:r w:rsidR="0090146C">
        <w:rPr>
          <w:sz w:val="24"/>
          <w:szCs w:val="24"/>
          <w:lang w:val="en-GB"/>
        </w:rPr>
        <w:t>stomy NSW</w:t>
      </w:r>
      <w:r w:rsidRPr="00F37D21">
        <w:rPr>
          <w:sz w:val="24"/>
          <w:szCs w:val="24"/>
          <w:lang w:val="en-GB"/>
        </w:rPr>
        <w:t xml:space="preserve"> recommends all portal users enable 2FA on their portal account as soon as possible. 2FA should only be disabled for the purpose of changing the device upon which the authenticator APP is installed.</w:t>
      </w:r>
    </w:p>
    <w:p w14:paraId="4186CB7A" w14:textId="77777777" w:rsidR="00F37D21" w:rsidRPr="00F37D21" w:rsidRDefault="00F37D21" w:rsidP="00724CDA">
      <w:pPr>
        <w:spacing w:after="0"/>
        <w:rPr>
          <w:sz w:val="24"/>
          <w:szCs w:val="24"/>
          <w:lang w:val="en-GB"/>
        </w:rPr>
      </w:pPr>
      <w:r w:rsidRPr="00F37D21">
        <w:rPr>
          <w:sz w:val="24"/>
          <w:szCs w:val="24"/>
          <w:lang w:val="en-GB"/>
        </w:rPr>
        <w:t>To enable 2FA on your account:</w:t>
      </w:r>
    </w:p>
    <w:p w14:paraId="6B38EC52" w14:textId="77777777" w:rsidR="00F37D21" w:rsidRPr="00F37D21" w:rsidRDefault="00F37D21" w:rsidP="00724CDA">
      <w:pPr>
        <w:pStyle w:val="ListParagraph"/>
        <w:numPr>
          <w:ilvl w:val="0"/>
          <w:numId w:val="12"/>
        </w:numPr>
        <w:spacing w:after="0"/>
        <w:rPr>
          <w:sz w:val="24"/>
          <w:szCs w:val="24"/>
          <w:lang w:val="en-GB"/>
        </w:rPr>
      </w:pPr>
      <w:r w:rsidRPr="00F37D21">
        <w:rPr>
          <w:sz w:val="24"/>
          <w:szCs w:val="24"/>
          <w:lang w:val="en-GB"/>
        </w:rPr>
        <w:t>Download an authenticator APP from either the Apple APP store or Google Play Store to your device. We recommend Google Authenticator.</w:t>
      </w:r>
    </w:p>
    <w:p w14:paraId="01CF004D" w14:textId="17EF494F" w:rsidR="00F37D21" w:rsidRPr="00F37D21" w:rsidRDefault="00731F8E" w:rsidP="00724CDA">
      <w:pPr>
        <w:pStyle w:val="ListParagraph"/>
        <w:numPr>
          <w:ilvl w:val="0"/>
          <w:numId w:val="12"/>
        </w:numPr>
        <w:spacing w:after="0"/>
        <w:rPr>
          <w:sz w:val="24"/>
          <w:szCs w:val="24"/>
          <w:lang w:val="en-GB"/>
        </w:rPr>
      </w:pPr>
      <w:r>
        <w:rPr>
          <w:sz w:val="24"/>
          <w:szCs w:val="24"/>
          <w:lang w:val="en-GB"/>
        </w:rPr>
        <w:t>U</w:t>
      </w:r>
      <w:r w:rsidRPr="00F37D21">
        <w:rPr>
          <w:sz w:val="24"/>
          <w:szCs w:val="24"/>
          <w:lang w:val="en-GB"/>
        </w:rPr>
        <w:t xml:space="preserve">nder your </w:t>
      </w:r>
      <w:r w:rsidR="00A722C9">
        <w:rPr>
          <w:sz w:val="24"/>
          <w:szCs w:val="24"/>
          <w:lang w:val="en-GB"/>
        </w:rPr>
        <w:t>“</w:t>
      </w:r>
      <w:r>
        <w:rPr>
          <w:sz w:val="24"/>
          <w:szCs w:val="24"/>
          <w:lang w:val="en-GB"/>
        </w:rPr>
        <w:t>U</w:t>
      </w:r>
      <w:r w:rsidRPr="00F37D21">
        <w:rPr>
          <w:sz w:val="24"/>
          <w:szCs w:val="24"/>
          <w:lang w:val="en-GB"/>
        </w:rPr>
        <w:t>ser</w:t>
      </w:r>
      <w:r w:rsidR="00A722C9">
        <w:rPr>
          <w:sz w:val="24"/>
          <w:szCs w:val="24"/>
          <w:lang w:val="en-GB"/>
        </w:rPr>
        <w:t xml:space="preserve">” </w:t>
      </w:r>
      <w:r w:rsidRPr="00F37D21">
        <w:rPr>
          <w:sz w:val="24"/>
          <w:szCs w:val="24"/>
          <w:lang w:val="en-GB"/>
        </w:rPr>
        <w:t>menu (top right of your portal home page)</w:t>
      </w:r>
      <w:r w:rsidR="00A722C9">
        <w:rPr>
          <w:sz w:val="24"/>
          <w:szCs w:val="24"/>
          <w:lang w:val="en-GB"/>
        </w:rPr>
        <w:t xml:space="preserve"> c</w:t>
      </w:r>
      <w:r w:rsidR="00F37D21" w:rsidRPr="00F37D21">
        <w:rPr>
          <w:sz w:val="24"/>
          <w:szCs w:val="24"/>
          <w:lang w:val="en-GB"/>
        </w:rPr>
        <w:t>lick “Enable two factor authentication”. A QR code will appear.</w:t>
      </w:r>
    </w:p>
    <w:p w14:paraId="7D4B3CD8" w14:textId="77777777" w:rsidR="00CD7520" w:rsidRDefault="00F37D21" w:rsidP="00724CDA">
      <w:pPr>
        <w:pStyle w:val="ListParagraph"/>
        <w:numPr>
          <w:ilvl w:val="0"/>
          <w:numId w:val="12"/>
        </w:numPr>
        <w:spacing w:after="0"/>
        <w:rPr>
          <w:sz w:val="24"/>
          <w:szCs w:val="24"/>
          <w:lang w:val="en-GB"/>
        </w:rPr>
      </w:pPr>
      <w:r w:rsidRPr="00F37D21">
        <w:rPr>
          <w:sz w:val="24"/>
          <w:szCs w:val="24"/>
          <w:lang w:val="en-GB"/>
        </w:rPr>
        <w:t>Open the authenticator APP on your device, select add (+) and scan the QR code.</w:t>
      </w:r>
    </w:p>
    <w:p w14:paraId="4A6A377C" w14:textId="77777777" w:rsidR="00CD7520" w:rsidRPr="00CD7520" w:rsidRDefault="00F37D21" w:rsidP="00724CDA">
      <w:pPr>
        <w:spacing w:after="0"/>
        <w:ind w:left="720"/>
        <w:rPr>
          <w:sz w:val="24"/>
          <w:szCs w:val="24"/>
          <w:lang w:val="en-GB"/>
        </w:rPr>
      </w:pPr>
      <w:r w:rsidRPr="00CD7520">
        <w:rPr>
          <w:sz w:val="24"/>
          <w:szCs w:val="24"/>
          <w:lang w:val="en-GB"/>
        </w:rPr>
        <w:t xml:space="preserve">Scanning the QR code will add the </w:t>
      </w:r>
      <w:proofErr w:type="spellStart"/>
      <w:r w:rsidRPr="00CD7520">
        <w:rPr>
          <w:sz w:val="24"/>
          <w:szCs w:val="24"/>
          <w:lang w:val="en-GB"/>
        </w:rPr>
        <w:t>portal</w:t>
      </w:r>
      <w:proofErr w:type="spellEnd"/>
      <w:r w:rsidRPr="00CD7520">
        <w:rPr>
          <w:sz w:val="24"/>
          <w:szCs w:val="24"/>
          <w:lang w:val="en-GB"/>
        </w:rPr>
        <w:t xml:space="preserve"> service to your authenticator APP (which will appear as Member Portal – O</w:t>
      </w:r>
      <w:r w:rsidR="0090146C">
        <w:rPr>
          <w:sz w:val="24"/>
          <w:szCs w:val="24"/>
          <w:lang w:val="en-GB"/>
        </w:rPr>
        <w:t>NL</w:t>
      </w:r>
      <w:r w:rsidRPr="00CD7520">
        <w:rPr>
          <w:sz w:val="24"/>
          <w:szCs w:val="24"/>
          <w:lang w:val="en-GB"/>
        </w:rPr>
        <w:t>).</w:t>
      </w:r>
    </w:p>
    <w:p w14:paraId="67DF7B1E" w14:textId="77777777" w:rsidR="00F37D21" w:rsidRPr="00CD7520" w:rsidRDefault="00F37D21" w:rsidP="00724CDA">
      <w:pPr>
        <w:pStyle w:val="ListParagraph"/>
        <w:numPr>
          <w:ilvl w:val="0"/>
          <w:numId w:val="12"/>
        </w:numPr>
        <w:spacing w:after="0"/>
        <w:rPr>
          <w:sz w:val="24"/>
          <w:szCs w:val="24"/>
          <w:lang w:val="en-GB"/>
        </w:rPr>
      </w:pPr>
      <w:r w:rsidRPr="00CD7520">
        <w:rPr>
          <w:sz w:val="24"/>
          <w:szCs w:val="24"/>
          <w:lang w:val="en-GB"/>
        </w:rPr>
        <w:t xml:space="preserve">Obtain the </w:t>
      </w:r>
      <w:proofErr w:type="gramStart"/>
      <w:r w:rsidRPr="00CD7520">
        <w:rPr>
          <w:sz w:val="24"/>
          <w:szCs w:val="24"/>
          <w:lang w:val="en-GB"/>
        </w:rPr>
        <w:t>time based one time</w:t>
      </w:r>
      <w:proofErr w:type="gramEnd"/>
      <w:r w:rsidRPr="00CD7520">
        <w:rPr>
          <w:sz w:val="24"/>
          <w:szCs w:val="24"/>
          <w:lang w:val="en-GB"/>
        </w:rPr>
        <w:t xml:space="preserve"> password (TOTP) and enter this into the two</w:t>
      </w:r>
      <w:r w:rsidR="0090146C">
        <w:rPr>
          <w:sz w:val="24"/>
          <w:szCs w:val="24"/>
          <w:lang w:val="en-GB"/>
        </w:rPr>
        <w:t>-</w:t>
      </w:r>
      <w:r w:rsidRPr="00CD7520">
        <w:rPr>
          <w:sz w:val="24"/>
          <w:szCs w:val="24"/>
          <w:lang w:val="en-GB"/>
        </w:rPr>
        <w:t>factor code field within your Portal Account. Enter the code where indicated, and select enable.</w:t>
      </w:r>
    </w:p>
    <w:p w14:paraId="03831D65" w14:textId="77777777" w:rsidR="00F37D21" w:rsidRDefault="00F37D21" w:rsidP="00724CDA">
      <w:pPr>
        <w:spacing w:after="0"/>
        <w:rPr>
          <w:sz w:val="24"/>
          <w:szCs w:val="24"/>
          <w:lang w:val="en-GB"/>
        </w:rPr>
      </w:pPr>
      <w:r w:rsidRPr="00F37D21">
        <w:rPr>
          <w:sz w:val="24"/>
          <w:szCs w:val="24"/>
          <w:lang w:val="en-GB"/>
        </w:rPr>
        <w:t>Your 2FA is now enabled.</w:t>
      </w:r>
    </w:p>
    <w:p w14:paraId="72F72C52" w14:textId="77777777" w:rsidR="00A722C9" w:rsidRDefault="00A722C9" w:rsidP="00A722C9">
      <w:pPr>
        <w:spacing w:after="0"/>
        <w:rPr>
          <w:sz w:val="24"/>
          <w:szCs w:val="24"/>
          <w:lang w:val="en-GB"/>
        </w:rPr>
      </w:pPr>
    </w:p>
    <w:p w14:paraId="402B470F" w14:textId="77777777" w:rsidR="00724CDA" w:rsidRDefault="00724CDA">
      <w:pPr>
        <w:rPr>
          <w:b/>
          <w:bCs/>
          <w:sz w:val="24"/>
          <w:szCs w:val="24"/>
          <w:lang w:val="en-GB"/>
        </w:rPr>
      </w:pPr>
      <w:r>
        <w:rPr>
          <w:b/>
          <w:bCs/>
          <w:sz w:val="24"/>
          <w:szCs w:val="24"/>
          <w:lang w:val="en-GB"/>
        </w:rPr>
        <w:br w:type="page"/>
      </w:r>
    </w:p>
    <w:p w14:paraId="580B69F5" w14:textId="25C636A6" w:rsidR="00F37D21" w:rsidRPr="00CD7520" w:rsidRDefault="00F37D21" w:rsidP="00F37D21">
      <w:pPr>
        <w:rPr>
          <w:b/>
          <w:bCs/>
          <w:sz w:val="24"/>
          <w:szCs w:val="24"/>
          <w:lang w:val="en-GB"/>
        </w:rPr>
      </w:pPr>
      <w:r w:rsidRPr="00CD7520">
        <w:rPr>
          <w:b/>
          <w:bCs/>
          <w:sz w:val="24"/>
          <w:szCs w:val="24"/>
          <w:lang w:val="en-GB"/>
        </w:rPr>
        <w:lastRenderedPageBreak/>
        <w:t>To disable 2FA on your account</w:t>
      </w:r>
    </w:p>
    <w:p w14:paraId="48ECB3AB" w14:textId="20AA85EC" w:rsidR="0017127E" w:rsidRDefault="00A722C9" w:rsidP="0017127E">
      <w:pPr>
        <w:pStyle w:val="ListParagraph"/>
        <w:numPr>
          <w:ilvl w:val="0"/>
          <w:numId w:val="13"/>
        </w:numPr>
        <w:rPr>
          <w:sz w:val="24"/>
          <w:szCs w:val="24"/>
          <w:lang w:val="en-GB"/>
        </w:rPr>
      </w:pPr>
      <w:r>
        <w:rPr>
          <w:sz w:val="24"/>
          <w:szCs w:val="24"/>
          <w:lang w:val="en-GB"/>
        </w:rPr>
        <w:t>U</w:t>
      </w:r>
      <w:r w:rsidRPr="0017127E">
        <w:rPr>
          <w:sz w:val="24"/>
          <w:szCs w:val="24"/>
          <w:lang w:val="en-GB"/>
        </w:rPr>
        <w:t xml:space="preserve">nder your </w:t>
      </w:r>
      <w:r>
        <w:rPr>
          <w:sz w:val="24"/>
          <w:szCs w:val="24"/>
          <w:lang w:val="en-GB"/>
        </w:rPr>
        <w:t>“U</w:t>
      </w:r>
      <w:r w:rsidRPr="0017127E">
        <w:rPr>
          <w:sz w:val="24"/>
          <w:szCs w:val="24"/>
          <w:lang w:val="en-GB"/>
        </w:rPr>
        <w:t>ser</w:t>
      </w:r>
      <w:r>
        <w:rPr>
          <w:sz w:val="24"/>
          <w:szCs w:val="24"/>
          <w:lang w:val="en-GB"/>
        </w:rPr>
        <w:t>”</w:t>
      </w:r>
      <w:r w:rsidRPr="0017127E">
        <w:rPr>
          <w:sz w:val="24"/>
          <w:szCs w:val="24"/>
          <w:lang w:val="en-GB"/>
        </w:rPr>
        <w:t xml:space="preserve"> menu (top right of your portal homepage)</w:t>
      </w:r>
      <w:r>
        <w:rPr>
          <w:sz w:val="24"/>
          <w:szCs w:val="24"/>
          <w:lang w:val="en-GB"/>
        </w:rPr>
        <w:t xml:space="preserve"> s</w:t>
      </w:r>
      <w:r w:rsidR="00F37D21" w:rsidRPr="0017127E">
        <w:rPr>
          <w:sz w:val="24"/>
          <w:szCs w:val="24"/>
          <w:lang w:val="en-GB"/>
        </w:rPr>
        <w:t>elect “Disable two factor authentication”</w:t>
      </w:r>
      <w:r>
        <w:rPr>
          <w:sz w:val="24"/>
          <w:szCs w:val="24"/>
          <w:lang w:val="en-GB"/>
        </w:rPr>
        <w:t>.</w:t>
      </w:r>
    </w:p>
    <w:p w14:paraId="3BB594E4" w14:textId="77777777" w:rsidR="0017127E" w:rsidRDefault="00F37D21" w:rsidP="0017127E">
      <w:pPr>
        <w:pStyle w:val="ListParagraph"/>
        <w:numPr>
          <w:ilvl w:val="0"/>
          <w:numId w:val="13"/>
        </w:numPr>
        <w:rPr>
          <w:sz w:val="24"/>
          <w:szCs w:val="24"/>
          <w:lang w:val="en-GB"/>
        </w:rPr>
      </w:pPr>
      <w:r w:rsidRPr="0017127E">
        <w:rPr>
          <w:sz w:val="24"/>
          <w:szCs w:val="24"/>
          <w:lang w:val="en-GB"/>
        </w:rPr>
        <w:t xml:space="preserve">A </w:t>
      </w:r>
      <w:proofErr w:type="gramStart"/>
      <w:r w:rsidRPr="0017127E">
        <w:rPr>
          <w:sz w:val="24"/>
          <w:szCs w:val="24"/>
          <w:lang w:val="en-GB"/>
        </w:rPr>
        <w:t>time based one time</w:t>
      </w:r>
      <w:proofErr w:type="gramEnd"/>
      <w:r w:rsidRPr="0017127E">
        <w:rPr>
          <w:sz w:val="24"/>
          <w:szCs w:val="24"/>
          <w:lang w:val="en-GB"/>
        </w:rPr>
        <w:t xml:space="preserve"> password will be requested which can be obtained from your authenticator APP.</w:t>
      </w:r>
    </w:p>
    <w:p w14:paraId="401DCCA3" w14:textId="77777777" w:rsidR="00F37D21" w:rsidRPr="0017127E" w:rsidRDefault="00F37D21" w:rsidP="0017127E">
      <w:pPr>
        <w:pStyle w:val="ListParagraph"/>
        <w:numPr>
          <w:ilvl w:val="0"/>
          <w:numId w:val="13"/>
        </w:numPr>
        <w:rPr>
          <w:sz w:val="24"/>
          <w:szCs w:val="24"/>
          <w:lang w:val="en-GB"/>
        </w:rPr>
      </w:pPr>
      <w:r w:rsidRPr="0017127E">
        <w:rPr>
          <w:sz w:val="24"/>
          <w:szCs w:val="24"/>
          <w:lang w:val="en-GB"/>
        </w:rPr>
        <w:t>Enter the TOTP as required to disable 2FA and select “disable”.</w:t>
      </w:r>
    </w:p>
    <w:p w14:paraId="524072F0" w14:textId="77777777" w:rsidR="00F37D21" w:rsidRDefault="00F37D21" w:rsidP="00F37D21">
      <w:pPr>
        <w:rPr>
          <w:sz w:val="24"/>
          <w:szCs w:val="24"/>
          <w:lang w:val="en-GB"/>
        </w:rPr>
      </w:pPr>
      <w:r w:rsidRPr="00F37D21">
        <w:rPr>
          <w:sz w:val="24"/>
          <w:szCs w:val="24"/>
          <w:lang w:val="en-GB"/>
        </w:rPr>
        <w:t>Your 2FA is now disabled.</w:t>
      </w:r>
    </w:p>
    <w:p w14:paraId="0D864658" w14:textId="414DB3D7" w:rsidR="0090146C" w:rsidRDefault="0090146C">
      <w:pPr>
        <w:rPr>
          <w:b/>
          <w:bCs/>
          <w:sz w:val="24"/>
          <w:szCs w:val="24"/>
          <w:lang w:val="en-GB"/>
        </w:rPr>
      </w:pPr>
    </w:p>
    <w:p w14:paraId="734559AF" w14:textId="77777777" w:rsidR="0017127E" w:rsidRPr="0017127E" w:rsidRDefault="0017127E" w:rsidP="0017127E">
      <w:pPr>
        <w:rPr>
          <w:b/>
          <w:bCs/>
          <w:sz w:val="24"/>
          <w:szCs w:val="24"/>
          <w:lang w:val="en-GB"/>
        </w:rPr>
      </w:pPr>
      <w:r w:rsidRPr="0017127E">
        <w:rPr>
          <w:b/>
          <w:bCs/>
          <w:sz w:val="24"/>
          <w:szCs w:val="24"/>
          <w:lang w:val="en-GB"/>
        </w:rPr>
        <w:t>What is the correct format for a valid Medicare card?</w:t>
      </w:r>
    </w:p>
    <w:p w14:paraId="468E85DC" w14:textId="77777777" w:rsidR="0017127E" w:rsidRPr="0017127E" w:rsidRDefault="0017127E" w:rsidP="0017127E">
      <w:pPr>
        <w:rPr>
          <w:sz w:val="24"/>
          <w:szCs w:val="24"/>
          <w:lang w:val="en-GB"/>
        </w:rPr>
      </w:pPr>
      <w:r w:rsidRPr="0017127E">
        <w:rPr>
          <w:sz w:val="24"/>
          <w:szCs w:val="24"/>
          <w:lang w:val="en-GB"/>
        </w:rPr>
        <w:t>An Australian Medicare number consists of 11 digits structured as follows:</w:t>
      </w:r>
    </w:p>
    <w:p w14:paraId="64B2295A" w14:textId="77777777" w:rsidR="0017127E" w:rsidRPr="0017127E" w:rsidRDefault="0017127E" w:rsidP="0017127E">
      <w:pPr>
        <w:pStyle w:val="ListParagraph"/>
        <w:numPr>
          <w:ilvl w:val="0"/>
          <w:numId w:val="14"/>
        </w:numPr>
        <w:rPr>
          <w:sz w:val="24"/>
          <w:szCs w:val="24"/>
          <w:lang w:val="en-GB"/>
        </w:rPr>
      </w:pPr>
      <w:r w:rsidRPr="0017127E">
        <w:rPr>
          <w:sz w:val="24"/>
          <w:szCs w:val="24"/>
          <w:lang w:val="en-GB"/>
        </w:rPr>
        <w:t>Identifier: 8-digits.  First digit should be in the range 2-6.</w:t>
      </w:r>
    </w:p>
    <w:p w14:paraId="21E95922" w14:textId="77777777" w:rsidR="0017127E" w:rsidRPr="0017127E" w:rsidRDefault="0017127E" w:rsidP="0017127E">
      <w:pPr>
        <w:pStyle w:val="ListParagraph"/>
        <w:numPr>
          <w:ilvl w:val="0"/>
          <w:numId w:val="14"/>
        </w:numPr>
        <w:rPr>
          <w:sz w:val="24"/>
          <w:szCs w:val="24"/>
          <w:lang w:val="en-GB"/>
        </w:rPr>
      </w:pPr>
      <w:r w:rsidRPr="0017127E">
        <w:rPr>
          <w:sz w:val="24"/>
          <w:szCs w:val="24"/>
          <w:lang w:val="en-GB"/>
        </w:rPr>
        <w:t>Checksum: 1-digit.</w:t>
      </w:r>
    </w:p>
    <w:p w14:paraId="100D355C" w14:textId="77777777" w:rsidR="0017127E" w:rsidRPr="0017127E" w:rsidRDefault="0017127E" w:rsidP="0017127E">
      <w:pPr>
        <w:pStyle w:val="ListParagraph"/>
        <w:numPr>
          <w:ilvl w:val="0"/>
          <w:numId w:val="14"/>
        </w:numPr>
        <w:rPr>
          <w:sz w:val="24"/>
          <w:szCs w:val="24"/>
          <w:lang w:val="en-GB"/>
        </w:rPr>
      </w:pPr>
      <w:r w:rsidRPr="0017127E">
        <w:rPr>
          <w:sz w:val="24"/>
          <w:szCs w:val="24"/>
          <w:lang w:val="en-GB"/>
        </w:rPr>
        <w:t>Issue Number: 1-digit.  Indicates how many times the card has been issued.</w:t>
      </w:r>
    </w:p>
    <w:p w14:paraId="65C4D340" w14:textId="77777777" w:rsidR="0017127E" w:rsidRPr="0017127E" w:rsidRDefault="0017127E" w:rsidP="0017127E">
      <w:pPr>
        <w:pStyle w:val="ListParagraph"/>
        <w:numPr>
          <w:ilvl w:val="0"/>
          <w:numId w:val="14"/>
        </w:numPr>
        <w:rPr>
          <w:sz w:val="24"/>
          <w:szCs w:val="24"/>
          <w:lang w:val="en-GB"/>
        </w:rPr>
      </w:pPr>
      <w:r w:rsidRPr="0017127E">
        <w:rPr>
          <w:sz w:val="24"/>
          <w:szCs w:val="24"/>
          <w:lang w:val="en-GB"/>
        </w:rPr>
        <w:t>Individual Reference Number (IRN): 1-digit.  The IRN appears on the left of the cardholder’s name on the Medicare card and distinguishes the individuals named on the card. This is also sometimes referred to the card position number.</w:t>
      </w:r>
    </w:p>
    <w:p w14:paraId="4AE92D5E" w14:textId="77777777" w:rsidR="0017127E" w:rsidRPr="0017127E" w:rsidRDefault="0017127E" w:rsidP="0017127E">
      <w:pPr>
        <w:pStyle w:val="ListParagraph"/>
        <w:numPr>
          <w:ilvl w:val="0"/>
          <w:numId w:val="14"/>
        </w:numPr>
        <w:rPr>
          <w:sz w:val="24"/>
          <w:szCs w:val="24"/>
          <w:lang w:val="en-GB"/>
        </w:rPr>
      </w:pPr>
      <w:r w:rsidRPr="0017127E">
        <w:rPr>
          <w:sz w:val="24"/>
          <w:szCs w:val="24"/>
          <w:lang w:val="en-GB"/>
        </w:rPr>
        <w:t>Example: 2428 77813 2/1</w:t>
      </w:r>
    </w:p>
    <w:p w14:paraId="6E7E574C" w14:textId="77777777" w:rsidR="0017127E" w:rsidRPr="0017127E" w:rsidRDefault="0017127E" w:rsidP="0017127E">
      <w:pPr>
        <w:rPr>
          <w:sz w:val="24"/>
          <w:szCs w:val="24"/>
          <w:lang w:val="en-GB"/>
        </w:rPr>
      </w:pPr>
      <w:r w:rsidRPr="0017127E">
        <w:rPr>
          <w:sz w:val="24"/>
          <w:szCs w:val="24"/>
          <w:lang w:val="en-GB"/>
        </w:rPr>
        <w:t>Refer to https://clearwater.com.au/code/medicare for more information.</w:t>
      </w:r>
    </w:p>
    <w:p w14:paraId="7FE7EAE1" w14:textId="77777777" w:rsidR="0017127E" w:rsidRPr="0017127E" w:rsidRDefault="0017127E" w:rsidP="0017127E">
      <w:pPr>
        <w:rPr>
          <w:b/>
          <w:bCs/>
          <w:sz w:val="24"/>
          <w:szCs w:val="24"/>
          <w:lang w:val="en-GB"/>
        </w:rPr>
      </w:pPr>
      <w:r w:rsidRPr="0017127E">
        <w:rPr>
          <w:b/>
          <w:bCs/>
          <w:sz w:val="24"/>
          <w:szCs w:val="24"/>
          <w:lang w:val="en-GB"/>
        </w:rPr>
        <w:t>How often is the information in the portal refreshed?</w:t>
      </w:r>
    </w:p>
    <w:p w14:paraId="7F2AA5B5" w14:textId="77777777" w:rsidR="0017127E" w:rsidRPr="0017127E" w:rsidRDefault="0017127E" w:rsidP="0017127E">
      <w:pPr>
        <w:rPr>
          <w:sz w:val="24"/>
          <w:szCs w:val="24"/>
          <w:lang w:val="en-GB"/>
        </w:rPr>
      </w:pPr>
      <w:r w:rsidRPr="0017127E">
        <w:rPr>
          <w:sz w:val="24"/>
          <w:szCs w:val="24"/>
          <w:lang w:val="en-GB"/>
        </w:rPr>
        <w:t>The portal is automatically refreshed with the latest information from our internal systems every 20 minutes.</w:t>
      </w:r>
    </w:p>
    <w:p w14:paraId="22240738" w14:textId="77777777" w:rsidR="0017127E" w:rsidRPr="0017127E" w:rsidRDefault="0017127E" w:rsidP="0017127E">
      <w:pPr>
        <w:rPr>
          <w:sz w:val="24"/>
          <w:szCs w:val="24"/>
          <w:lang w:val="en-GB"/>
        </w:rPr>
      </w:pPr>
      <w:r w:rsidRPr="0017127E">
        <w:rPr>
          <w:sz w:val="24"/>
          <w:szCs w:val="24"/>
          <w:lang w:val="en-GB"/>
        </w:rPr>
        <w:t>Please allow 24 business hours for payments made directly into our bank account to reflect in your portal credit balance.</w:t>
      </w:r>
    </w:p>
    <w:p w14:paraId="7DD4C3DA" w14:textId="77777777" w:rsidR="00724CDA" w:rsidRDefault="00724CDA">
      <w:pPr>
        <w:rPr>
          <w:b/>
          <w:bCs/>
          <w:sz w:val="24"/>
          <w:szCs w:val="24"/>
          <w:lang w:val="en-GB"/>
        </w:rPr>
      </w:pPr>
      <w:r>
        <w:rPr>
          <w:b/>
          <w:bCs/>
          <w:sz w:val="24"/>
          <w:szCs w:val="24"/>
          <w:lang w:val="en-GB"/>
        </w:rPr>
        <w:br w:type="page"/>
      </w:r>
    </w:p>
    <w:p w14:paraId="5B35A990" w14:textId="5751F299" w:rsidR="0017127E" w:rsidRPr="0017127E" w:rsidRDefault="0017127E" w:rsidP="0017127E">
      <w:pPr>
        <w:rPr>
          <w:b/>
          <w:bCs/>
          <w:sz w:val="24"/>
          <w:szCs w:val="24"/>
          <w:lang w:val="en-GB"/>
        </w:rPr>
      </w:pPr>
      <w:r w:rsidRPr="0017127E">
        <w:rPr>
          <w:b/>
          <w:bCs/>
          <w:sz w:val="24"/>
          <w:szCs w:val="24"/>
          <w:lang w:val="en-GB"/>
        </w:rPr>
        <w:lastRenderedPageBreak/>
        <w:t>Portal troubleshooting</w:t>
      </w:r>
    </w:p>
    <w:p w14:paraId="34B6D853" w14:textId="77777777" w:rsidR="0017127E" w:rsidRPr="0017127E" w:rsidRDefault="0017127E" w:rsidP="0017127E">
      <w:pPr>
        <w:rPr>
          <w:b/>
          <w:bCs/>
          <w:sz w:val="24"/>
          <w:szCs w:val="24"/>
          <w:lang w:val="en-GB"/>
        </w:rPr>
      </w:pPr>
      <w:r w:rsidRPr="0017127E">
        <w:rPr>
          <w:b/>
          <w:bCs/>
          <w:sz w:val="24"/>
          <w:szCs w:val="24"/>
          <w:lang w:val="en-GB"/>
        </w:rPr>
        <w:t>I have completed my cart but can’t check out.</w:t>
      </w:r>
    </w:p>
    <w:p w14:paraId="6595A7EA" w14:textId="77777777" w:rsidR="0017127E" w:rsidRPr="0017127E" w:rsidRDefault="0017127E" w:rsidP="0017127E">
      <w:pPr>
        <w:rPr>
          <w:sz w:val="24"/>
          <w:szCs w:val="24"/>
          <w:lang w:val="en-GB"/>
        </w:rPr>
      </w:pPr>
      <w:r w:rsidRPr="0017127E">
        <w:rPr>
          <w:sz w:val="24"/>
          <w:szCs w:val="24"/>
          <w:lang w:val="en-GB"/>
        </w:rPr>
        <w:t>Once you have completed your cart and selected “check out” a box will pop up to ask you to confirm your Medicare details. If this does not occur, it is likely that the pop</w:t>
      </w:r>
      <w:r w:rsidR="0090146C">
        <w:rPr>
          <w:sz w:val="24"/>
          <w:szCs w:val="24"/>
          <w:lang w:val="en-GB"/>
        </w:rPr>
        <w:t>-</w:t>
      </w:r>
      <w:r w:rsidRPr="0017127E">
        <w:rPr>
          <w:sz w:val="24"/>
          <w:szCs w:val="24"/>
          <w:lang w:val="en-GB"/>
        </w:rPr>
        <w:t>up screen has been blocked by your device’s security settings. If this has occurred, there should be an indication in the top right</w:t>
      </w:r>
      <w:r w:rsidR="0090146C">
        <w:rPr>
          <w:sz w:val="24"/>
          <w:szCs w:val="24"/>
          <w:lang w:val="en-GB"/>
        </w:rPr>
        <w:t>-</w:t>
      </w:r>
      <w:r w:rsidRPr="0017127E">
        <w:rPr>
          <w:sz w:val="24"/>
          <w:szCs w:val="24"/>
          <w:lang w:val="en-GB"/>
        </w:rPr>
        <w:t>hand corner of your screen.</w:t>
      </w:r>
    </w:p>
    <w:p w14:paraId="3957ABF4" w14:textId="77777777" w:rsidR="0017127E" w:rsidRPr="0017127E" w:rsidRDefault="0017127E" w:rsidP="0017127E">
      <w:pPr>
        <w:rPr>
          <w:sz w:val="24"/>
          <w:szCs w:val="24"/>
          <w:lang w:val="en-GB"/>
        </w:rPr>
      </w:pPr>
      <w:r w:rsidRPr="0017127E">
        <w:rPr>
          <w:sz w:val="24"/>
          <w:szCs w:val="24"/>
          <w:lang w:val="en-GB"/>
        </w:rPr>
        <w:t>Instructions to resolve the pop</w:t>
      </w:r>
      <w:r w:rsidR="0090146C">
        <w:rPr>
          <w:sz w:val="24"/>
          <w:szCs w:val="24"/>
          <w:lang w:val="en-GB"/>
        </w:rPr>
        <w:t>-</w:t>
      </w:r>
      <w:r w:rsidRPr="0017127E">
        <w:rPr>
          <w:sz w:val="24"/>
          <w:szCs w:val="24"/>
          <w:lang w:val="en-GB"/>
        </w:rPr>
        <w:t>up blocker can be found at https://support.google.com/chrome/answer/95472?co=GENIE.Platform%3DDesktop&amp;hl=en</w:t>
      </w:r>
    </w:p>
    <w:p w14:paraId="736C715A" w14:textId="77777777" w:rsidR="0017127E" w:rsidRPr="0017127E" w:rsidRDefault="0017127E" w:rsidP="0017127E">
      <w:pPr>
        <w:rPr>
          <w:b/>
          <w:bCs/>
          <w:sz w:val="24"/>
          <w:szCs w:val="24"/>
          <w:lang w:val="en-GB"/>
        </w:rPr>
      </w:pPr>
      <w:r w:rsidRPr="0017127E">
        <w:rPr>
          <w:b/>
          <w:bCs/>
          <w:sz w:val="24"/>
          <w:szCs w:val="24"/>
          <w:lang w:val="en-GB"/>
        </w:rPr>
        <w:t>The portal won’t accept my Medicare Card details.</w:t>
      </w:r>
    </w:p>
    <w:p w14:paraId="22456F00" w14:textId="77777777" w:rsidR="0017127E" w:rsidRPr="0017127E" w:rsidRDefault="0017127E" w:rsidP="0017127E">
      <w:pPr>
        <w:rPr>
          <w:sz w:val="24"/>
          <w:szCs w:val="24"/>
          <w:lang w:val="en-GB"/>
        </w:rPr>
      </w:pPr>
      <w:r w:rsidRPr="0017127E">
        <w:rPr>
          <w:sz w:val="24"/>
          <w:szCs w:val="24"/>
          <w:lang w:val="en-GB"/>
        </w:rPr>
        <w:t>Your Medicare Card details should contain 3 pieces of information:</w:t>
      </w:r>
    </w:p>
    <w:p w14:paraId="5CC01CA7" w14:textId="77777777" w:rsidR="0017127E" w:rsidRPr="0017127E" w:rsidRDefault="0017127E" w:rsidP="0017127E">
      <w:pPr>
        <w:pStyle w:val="ListParagraph"/>
        <w:numPr>
          <w:ilvl w:val="0"/>
          <w:numId w:val="15"/>
        </w:numPr>
        <w:rPr>
          <w:sz w:val="24"/>
          <w:szCs w:val="24"/>
          <w:lang w:val="en-GB"/>
        </w:rPr>
      </w:pPr>
      <w:r w:rsidRPr="0017127E">
        <w:rPr>
          <w:sz w:val="24"/>
          <w:szCs w:val="24"/>
          <w:lang w:val="en-GB"/>
        </w:rPr>
        <w:t xml:space="preserve">The </w:t>
      </w:r>
      <w:proofErr w:type="gramStart"/>
      <w:r w:rsidRPr="0017127E">
        <w:rPr>
          <w:sz w:val="24"/>
          <w:szCs w:val="24"/>
          <w:lang w:val="en-GB"/>
        </w:rPr>
        <w:t>10 digit</w:t>
      </w:r>
      <w:proofErr w:type="gramEnd"/>
      <w:r w:rsidRPr="0017127E">
        <w:rPr>
          <w:sz w:val="24"/>
          <w:szCs w:val="24"/>
          <w:lang w:val="en-GB"/>
        </w:rPr>
        <w:t xml:space="preserve"> number appearing on your card</w:t>
      </w:r>
    </w:p>
    <w:p w14:paraId="511821B6" w14:textId="77777777" w:rsidR="0017127E" w:rsidRPr="0017127E" w:rsidRDefault="0017127E" w:rsidP="0017127E">
      <w:pPr>
        <w:pStyle w:val="ListParagraph"/>
        <w:numPr>
          <w:ilvl w:val="0"/>
          <w:numId w:val="15"/>
        </w:numPr>
        <w:rPr>
          <w:sz w:val="24"/>
          <w:szCs w:val="24"/>
          <w:lang w:val="en-GB"/>
        </w:rPr>
      </w:pPr>
      <w:r w:rsidRPr="0017127E">
        <w:rPr>
          <w:sz w:val="24"/>
          <w:szCs w:val="24"/>
          <w:lang w:val="en-GB"/>
        </w:rPr>
        <w:t>Your individual reference number (the number beside your name on your card), and</w:t>
      </w:r>
    </w:p>
    <w:p w14:paraId="25D2244D" w14:textId="77777777" w:rsidR="0017127E" w:rsidRPr="0017127E" w:rsidRDefault="0017127E" w:rsidP="0017127E">
      <w:pPr>
        <w:pStyle w:val="ListParagraph"/>
        <w:numPr>
          <w:ilvl w:val="0"/>
          <w:numId w:val="15"/>
        </w:numPr>
        <w:rPr>
          <w:sz w:val="24"/>
          <w:szCs w:val="24"/>
          <w:lang w:val="en-GB"/>
        </w:rPr>
      </w:pPr>
      <w:r w:rsidRPr="0017127E">
        <w:rPr>
          <w:sz w:val="24"/>
          <w:szCs w:val="24"/>
          <w:lang w:val="en-GB"/>
        </w:rPr>
        <w:t>The expiry date of the card (expressed as MM/YY)</w:t>
      </w:r>
    </w:p>
    <w:p w14:paraId="09C76801" w14:textId="77777777" w:rsidR="0017127E" w:rsidRPr="0017127E" w:rsidRDefault="0017127E" w:rsidP="0017127E">
      <w:pPr>
        <w:rPr>
          <w:sz w:val="24"/>
          <w:szCs w:val="24"/>
          <w:lang w:val="en-GB"/>
        </w:rPr>
      </w:pPr>
      <w:r w:rsidRPr="0017127E">
        <w:rPr>
          <w:sz w:val="24"/>
          <w:szCs w:val="24"/>
          <w:lang w:val="en-GB"/>
        </w:rPr>
        <w:t>The tab key can be used to move between fields.</w:t>
      </w:r>
    </w:p>
    <w:p w14:paraId="41EDB386" w14:textId="77777777" w:rsidR="0017127E" w:rsidRPr="0017127E" w:rsidRDefault="0017127E" w:rsidP="0017127E">
      <w:pPr>
        <w:rPr>
          <w:b/>
          <w:bCs/>
          <w:sz w:val="24"/>
          <w:szCs w:val="24"/>
          <w:lang w:val="en-GB"/>
        </w:rPr>
      </w:pPr>
      <w:r w:rsidRPr="0017127E">
        <w:rPr>
          <w:b/>
          <w:bCs/>
          <w:sz w:val="24"/>
          <w:szCs w:val="24"/>
          <w:lang w:val="en-GB"/>
        </w:rPr>
        <w:t>My payment keeps getting rejected.</w:t>
      </w:r>
    </w:p>
    <w:p w14:paraId="570CE841" w14:textId="251D3E0B" w:rsidR="0017127E" w:rsidRPr="0017127E" w:rsidRDefault="0017127E" w:rsidP="0017127E">
      <w:pPr>
        <w:rPr>
          <w:sz w:val="24"/>
          <w:szCs w:val="24"/>
          <w:lang w:val="en-GB"/>
        </w:rPr>
      </w:pPr>
      <w:r w:rsidRPr="0017127E">
        <w:rPr>
          <w:sz w:val="24"/>
          <w:szCs w:val="24"/>
          <w:lang w:val="en-GB"/>
        </w:rPr>
        <w:t>The payment processing platform used by O</w:t>
      </w:r>
      <w:r w:rsidR="0090146C">
        <w:rPr>
          <w:sz w:val="24"/>
          <w:szCs w:val="24"/>
          <w:lang w:val="en-GB"/>
        </w:rPr>
        <w:t>stomy NSW</w:t>
      </w:r>
      <w:r w:rsidRPr="0017127E">
        <w:rPr>
          <w:sz w:val="24"/>
          <w:szCs w:val="24"/>
          <w:lang w:val="en-GB"/>
        </w:rPr>
        <w:t xml:space="preserve"> for the portal is</w:t>
      </w:r>
      <w:r w:rsidR="00A722C9">
        <w:rPr>
          <w:sz w:val="24"/>
          <w:szCs w:val="24"/>
          <w:lang w:val="en-GB"/>
        </w:rPr>
        <w:t xml:space="preserve"> eWAY,</w:t>
      </w:r>
      <w:r w:rsidRPr="0017127E">
        <w:rPr>
          <w:sz w:val="24"/>
          <w:szCs w:val="24"/>
          <w:lang w:val="en-GB"/>
        </w:rPr>
        <w:t xml:space="preserve"> a secure payment facility operated by an external party. </w:t>
      </w:r>
      <w:r w:rsidR="007B6C2D" w:rsidRPr="0017127E">
        <w:rPr>
          <w:sz w:val="24"/>
          <w:szCs w:val="24"/>
          <w:lang w:val="en-GB"/>
        </w:rPr>
        <w:t>Unfortunately,</w:t>
      </w:r>
      <w:r w:rsidRPr="0017127E">
        <w:rPr>
          <w:sz w:val="24"/>
          <w:szCs w:val="24"/>
          <w:lang w:val="en-GB"/>
        </w:rPr>
        <w:t xml:space="preserve"> O</w:t>
      </w:r>
      <w:r w:rsidR="0090146C">
        <w:rPr>
          <w:sz w:val="24"/>
          <w:szCs w:val="24"/>
          <w:lang w:val="en-GB"/>
        </w:rPr>
        <w:t>stomy NSW</w:t>
      </w:r>
      <w:r w:rsidRPr="0017127E">
        <w:rPr>
          <w:sz w:val="24"/>
          <w:szCs w:val="24"/>
          <w:lang w:val="en-GB"/>
        </w:rPr>
        <w:t xml:space="preserve"> cannot assist with payment issues. </w:t>
      </w:r>
    </w:p>
    <w:p w14:paraId="2536F7E2" w14:textId="5DF38251" w:rsidR="0017127E" w:rsidRPr="0017127E" w:rsidRDefault="0017127E" w:rsidP="0017127E">
      <w:pPr>
        <w:rPr>
          <w:b/>
          <w:bCs/>
          <w:sz w:val="24"/>
          <w:szCs w:val="24"/>
          <w:lang w:val="en-GB"/>
        </w:rPr>
      </w:pPr>
      <w:r w:rsidRPr="0017127E">
        <w:rPr>
          <w:b/>
          <w:bCs/>
          <w:sz w:val="24"/>
          <w:szCs w:val="24"/>
          <w:lang w:val="en-GB"/>
        </w:rPr>
        <w:t xml:space="preserve">I have processed my payment through </w:t>
      </w:r>
      <w:r w:rsidR="007B6C2D">
        <w:rPr>
          <w:b/>
          <w:bCs/>
          <w:sz w:val="24"/>
          <w:szCs w:val="24"/>
          <w:lang w:val="en-GB"/>
        </w:rPr>
        <w:t xml:space="preserve">eWAY </w:t>
      </w:r>
      <w:r w:rsidRPr="0017127E">
        <w:rPr>
          <w:b/>
          <w:bCs/>
          <w:sz w:val="24"/>
          <w:szCs w:val="24"/>
          <w:lang w:val="en-GB"/>
        </w:rPr>
        <w:t>but I cannot see it in my portal account.</w:t>
      </w:r>
    </w:p>
    <w:p w14:paraId="48D04CA7" w14:textId="539CEC39" w:rsidR="0017127E" w:rsidRDefault="0017127E" w:rsidP="0017127E">
      <w:pPr>
        <w:rPr>
          <w:sz w:val="24"/>
          <w:szCs w:val="24"/>
          <w:lang w:val="en-GB"/>
        </w:rPr>
      </w:pPr>
      <w:r w:rsidRPr="0017127E">
        <w:rPr>
          <w:sz w:val="24"/>
          <w:szCs w:val="24"/>
          <w:lang w:val="en-GB"/>
        </w:rPr>
        <w:t xml:space="preserve">This may occur if your network connection drops out immediately after your payment has been made or if you close your browser window before </w:t>
      </w:r>
      <w:r w:rsidR="00A722C9">
        <w:rPr>
          <w:sz w:val="24"/>
          <w:szCs w:val="24"/>
          <w:lang w:val="en-GB"/>
        </w:rPr>
        <w:t>eWAY</w:t>
      </w:r>
      <w:r w:rsidRPr="0017127E">
        <w:rPr>
          <w:sz w:val="24"/>
          <w:szCs w:val="24"/>
          <w:lang w:val="en-GB"/>
        </w:rPr>
        <w:t xml:space="preserve"> can send your payment information back to your portal account.  In this situation, please contact O</w:t>
      </w:r>
      <w:r w:rsidR="0090146C">
        <w:rPr>
          <w:sz w:val="24"/>
          <w:szCs w:val="24"/>
          <w:lang w:val="en-GB"/>
        </w:rPr>
        <w:t>stomy NSW</w:t>
      </w:r>
      <w:r w:rsidRPr="0017127E">
        <w:rPr>
          <w:sz w:val="24"/>
          <w:szCs w:val="24"/>
          <w:lang w:val="en-GB"/>
        </w:rPr>
        <w:t xml:space="preserve">. We will verify your payment with </w:t>
      </w:r>
      <w:r w:rsidR="00A722C9">
        <w:rPr>
          <w:sz w:val="24"/>
          <w:szCs w:val="24"/>
          <w:lang w:val="en-GB"/>
        </w:rPr>
        <w:t>eWAY</w:t>
      </w:r>
      <w:r w:rsidRPr="0017127E">
        <w:rPr>
          <w:sz w:val="24"/>
          <w:szCs w:val="24"/>
          <w:lang w:val="en-GB"/>
        </w:rPr>
        <w:t xml:space="preserve"> and manually update your portal account.</w:t>
      </w:r>
    </w:p>
    <w:p w14:paraId="7A197B4E" w14:textId="77777777" w:rsidR="0090146C" w:rsidRDefault="0090146C" w:rsidP="0017127E">
      <w:pPr>
        <w:rPr>
          <w:sz w:val="24"/>
          <w:szCs w:val="24"/>
          <w:lang w:val="en-GB"/>
        </w:rPr>
      </w:pPr>
    </w:p>
    <w:p w14:paraId="3E9C5AF8" w14:textId="77777777" w:rsidR="0090146C" w:rsidRDefault="0090146C" w:rsidP="0090146C">
      <w:pPr>
        <w:jc w:val="right"/>
        <w:rPr>
          <w:color w:val="AEAAAA" w:themeColor="background2" w:themeShade="BF"/>
          <w:sz w:val="24"/>
          <w:szCs w:val="24"/>
          <w:lang w:val="en-GB"/>
        </w:rPr>
      </w:pPr>
    </w:p>
    <w:p w14:paraId="6518A0C4" w14:textId="3B6633CE" w:rsidR="00297A23" w:rsidRPr="00363AD8" w:rsidRDefault="006B490F" w:rsidP="00424978">
      <w:pPr>
        <w:jc w:val="right"/>
        <w:rPr>
          <w:color w:val="AEAAAA" w:themeColor="background2" w:themeShade="BF"/>
          <w:sz w:val="24"/>
          <w:szCs w:val="24"/>
          <w:lang w:val="en-GB"/>
        </w:rPr>
      </w:pPr>
      <w:r>
        <w:rPr>
          <w:color w:val="AEAAAA" w:themeColor="background2" w:themeShade="BF"/>
          <w:sz w:val="24"/>
          <w:szCs w:val="24"/>
          <w:lang w:val="en-GB"/>
        </w:rPr>
        <w:t>Updated May 2025</w:t>
      </w:r>
    </w:p>
    <w:sectPr w:rsidR="00297A23" w:rsidRPr="00363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6FE"/>
    <w:multiLevelType w:val="hybridMultilevel"/>
    <w:tmpl w:val="F4448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C7335"/>
    <w:multiLevelType w:val="hybridMultilevel"/>
    <w:tmpl w:val="304EA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DE4B86"/>
    <w:multiLevelType w:val="hybridMultilevel"/>
    <w:tmpl w:val="3CC2550C"/>
    <w:lvl w:ilvl="0" w:tplc="71C4E4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3EE2042"/>
    <w:multiLevelType w:val="hybridMultilevel"/>
    <w:tmpl w:val="5FAA6E34"/>
    <w:lvl w:ilvl="0" w:tplc="71C4E4B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A17871"/>
    <w:multiLevelType w:val="hybridMultilevel"/>
    <w:tmpl w:val="CFAEFE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293F0F"/>
    <w:multiLevelType w:val="hybridMultilevel"/>
    <w:tmpl w:val="C15A56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7C6979"/>
    <w:multiLevelType w:val="hybridMultilevel"/>
    <w:tmpl w:val="1BF878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145659"/>
    <w:multiLevelType w:val="hybridMultilevel"/>
    <w:tmpl w:val="941A3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DB6E35"/>
    <w:multiLevelType w:val="hybridMultilevel"/>
    <w:tmpl w:val="BD4CA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A40D84"/>
    <w:multiLevelType w:val="hybridMultilevel"/>
    <w:tmpl w:val="5D74A090"/>
    <w:lvl w:ilvl="0" w:tplc="71C4E4B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63074D"/>
    <w:multiLevelType w:val="hybridMultilevel"/>
    <w:tmpl w:val="8D7E85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463975"/>
    <w:multiLevelType w:val="hybridMultilevel"/>
    <w:tmpl w:val="11C88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23142E"/>
    <w:multiLevelType w:val="hybridMultilevel"/>
    <w:tmpl w:val="958E1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995CD6"/>
    <w:multiLevelType w:val="hybridMultilevel"/>
    <w:tmpl w:val="750E3D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B626C7"/>
    <w:multiLevelType w:val="hybridMultilevel"/>
    <w:tmpl w:val="574A05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F9A7DD0"/>
    <w:multiLevelType w:val="hybridMultilevel"/>
    <w:tmpl w:val="E438D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8820898">
    <w:abstractNumId w:val="10"/>
  </w:num>
  <w:num w:numId="2" w16cid:durableId="921525120">
    <w:abstractNumId w:val="13"/>
  </w:num>
  <w:num w:numId="3" w16cid:durableId="297690303">
    <w:abstractNumId w:val="7"/>
  </w:num>
  <w:num w:numId="4" w16cid:durableId="905608411">
    <w:abstractNumId w:val="5"/>
  </w:num>
  <w:num w:numId="5" w16cid:durableId="1462848384">
    <w:abstractNumId w:val="4"/>
  </w:num>
  <w:num w:numId="6" w16cid:durableId="1755470146">
    <w:abstractNumId w:val="1"/>
  </w:num>
  <w:num w:numId="7" w16cid:durableId="380982367">
    <w:abstractNumId w:val="15"/>
  </w:num>
  <w:num w:numId="8" w16cid:durableId="1877044071">
    <w:abstractNumId w:val="6"/>
  </w:num>
  <w:num w:numId="9" w16cid:durableId="468783291">
    <w:abstractNumId w:val="12"/>
  </w:num>
  <w:num w:numId="10" w16cid:durableId="1725182501">
    <w:abstractNumId w:val="0"/>
  </w:num>
  <w:num w:numId="11" w16cid:durableId="1713265596">
    <w:abstractNumId w:val="11"/>
  </w:num>
  <w:num w:numId="12" w16cid:durableId="1721631861">
    <w:abstractNumId w:val="8"/>
  </w:num>
  <w:num w:numId="13" w16cid:durableId="943265754">
    <w:abstractNumId w:val="2"/>
  </w:num>
  <w:num w:numId="14" w16cid:durableId="1415280966">
    <w:abstractNumId w:val="9"/>
  </w:num>
  <w:num w:numId="15" w16cid:durableId="300576452">
    <w:abstractNumId w:val="3"/>
  </w:num>
  <w:num w:numId="16" w16cid:durableId="1272930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8E"/>
    <w:rsid w:val="00045DDD"/>
    <w:rsid w:val="00122577"/>
    <w:rsid w:val="00154123"/>
    <w:rsid w:val="0017127E"/>
    <w:rsid w:val="00297A23"/>
    <w:rsid w:val="00323968"/>
    <w:rsid w:val="00363AD8"/>
    <w:rsid w:val="00424978"/>
    <w:rsid w:val="004D6F91"/>
    <w:rsid w:val="006B490F"/>
    <w:rsid w:val="006C508E"/>
    <w:rsid w:val="00724CDA"/>
    <w:rsid w:val="00731F8E"/>
    <w:rsid w:val="007B6C2D"/>
    <w:rsid w:val="00832FAA"/>
    <w:rsid w:val="008661AA"/>
    <w:rsid w:val="008D2A5F"/>
    <w:rsid w:val="0090146C"/>
    <w:rsid w:val="00921DDC"/>
    <w:rsid w:val="0097768B"/>
    <w:rsid w:val="00A42AA8"/>
    <w:rsid w:val="00A722C9"/>
    <w:rsid w:val="00B91D88"/>
    <w:rsid w:val="00C514AF"/>
    <w:rsid w:val="00CD7520"/>
    <w:rsid w:val="00D06708"/>
    <w:rsid w:val="00D454A4"/>
    <w:rsid w:val="00D51748"/>
    <w:rsid w:val="00E00406"/>
    <w:rsid w:val="00F2630E"/>
    <w:rsid w:val="00F37D21"/>
    <w:rsid w:val="00F93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A0B6"/>
  <w15:chartTrackingRefBased/>
  <w15:docId w15:val="{C21A5875-8BC6-4CC0-AFA8-E81DFA4E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Ostomy Orders</dc:creator>
  <cp:keywords/>
  <dc:description/>
  <cp:lastModifiedBy>Stephen Lardner</cp:lastModifiedBy>
  <cp:revision>2</cp:revision>
  <cp:lastPrinted>2025-05-19T05:00:00Z</cp:lastPrinted>
  <dcterms:created xsi:type="dcterms:W3CDTF">2025-05-19T05:00:00Z</dcterms:created>
  <dcterms:modified xsi:type="dcterms:W3CDTF">2025-05-19T05:00:00Z</dcterms:modified>
</cp:coreProperties>
</file>